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680"/>
          <w:tab w:val="right" w:leader="none" w:pos="9360"/>
        </w:tabs>
        <w:spacing w:line="240" w:lineRule="auto"/>
        <w:jc w:val="center"/>
        <w:rPr>
          <w:rFonts w:ascii="Arial" w:cs="Arial" w:eastAsia="Arial" w:hAnsi="Arial"/>
          <w:b w:val="1"/>
          <w:bCs w:val="1"/>
          <w:color w:val="ff0000"/>
          <w:sz w:val="24"/>
          <w:szCs w:val="24"/>
        </w:rPr>
      </w:pPr>
      <w:r w:rsidDel="00000000" w:rsidR="00000000" w:rsidRPr="00000000">
        <w:rPr>
          <w:rFonts w:ascii="Arial" w:cs="Arial" w:eastAsia="Arial" w:hAnsi="Arial"/>
          <w:b w:val="1"/>
          <w:bCs w:val="1"/>
          <w:color w:val="ff0000"/>
          <w:sz w:val="24"/>
          <w:szCs w:val="24"/>
          <w:rtl w:val="0"/>
        </w:rPr>
        <w:t xml:space="preserve">DRAFT</w:t>
      </w:r>
    </w:p>
    <w:p w:rsidR="00000000" w:rsidDel="00000000" w:rsidP="00000000" w:rsidRDefault="00000000" w:rsidRPr="00000000" w14:paraId="00000002">
      <w:pPr>
        <w:tabs>
          <w:tab w:val="center" w:leader="none" w:pos="4680"/>
          <w:tab w:val="right" w:leader="none" w:pos="9360"/>
        </w:tabs>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DOWNTOWN LOS ANGELES NEIGHBORHOOD COUNCIL</w:t>
      </w:r>
    </w:p>
    <w:p w:rsidR="00000000" w:rsidDel="00000000" w:rsidP="00000000" w:rsidRDefault="00000000" w:rsidRPr="00000000" w14:paraId="00000003">
      <w:pPr>
        <w:widowControl w:val="0"/>
        <w:spacing w:line="240" w:lineRule="auto"/>
        <w:ind w:left="2880" w:right="2231" w:firstLine="72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BOARD OF DIRECTORS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color w:val="0b57d0"/>
          <w:sz w:val="24"/>
          <w:szCs w:val="24"/>
        </w:rPr>
      </w:pPr>
      <w:r w:rsidDel="00000000" w:rsidR="00000000" w:rsidRPr="00000000">
        <w:rPr>
          <w:rFonts w:ascii="Arial" w:cs="Arial" w:eastAsia="Arial" w:hAnsi="Arial"/>
          <w:b w:val="1"/>
          <w:bCs w:val="1"/>
          <w:color w:val="0b57d0"/>
          <w:sz w:val="24"/>
          <w:szCs w:val="24"/>
          <w:rtl w:val="0"/>
        </w:rPr>
        <w:t xml:space="preserve">VIRTUAL MEETING MINUTES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Google Meets Online or By Telephone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Video call link: </w:t>
      </w:r>
      <w:hyperlink r:id="rId6">
        <w:r w:rsidDel="00000000" w:rsidR="00000000" w:rsidRPr="00000000">
          <w:rPr>
            <w:rFonts w:ascii="Arial" w:cs="Arial" w:eastAsia="Arial" w:hAnsi="Arial"/>
            <w:b w:val="1"/>
            <w:bCs w:val="1"/>
            <w:color w:val="1155cc"/>
            <w:sz w:val="24"/>
            <w:szCs w:val="24"/>
            <w:u w:val="single"/>
            <w:rtl w:val="0"/>
          </w:rPr>
          <w:t xml:space="preserve">https://meet.google.com/zsy-jsis-vvc</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Or dial: (US) +1 240-766-5905 PIN: 348 429 649#</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tabs>
          <w:tab w:val="center" w:leader="none" w:pos="4680"/>
          <w:tab w:val="right" w:leader="none" w:pos="9360"/>
        </w:tabs>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Tuesday, August 11, 2026 - 6:30 PM</w:t>
      </w:r>
    </w:p>
    <w:p w:rsidR="00000000" w:rsidDel="00000000" w:rsidP="00000000" w:rsidRDefault="00000000" w:rsidRPr="00000000" w14:paraId="0000000C">
      <w:pPr>
        <w:tabs>
          <w:tab w:val="center" w:leader="none" w:pos="4680"/>
          <w:tab w:val="right" w:leader="none" w:pos="9360"/>
        </w:tabs>
        <w:spacing w:line="240" w:lineRule="auto"/>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0D">
      <w:pPr>
        <w:tabs>
          <w:tab w:val="center" w:leader="none" w:pos="4680"/>
          <w:tab w:val="right" w:leader="none" w:pos="9360"/>
        </w:tabs>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rtl w:val="0"/>
        </w:rPr>
        <w:t xml:space="preserve">Contact: </w:t>
      </w:r>
      <w:hyperlink r:id="rId7">
        <w:r w:rsidDel="00000000" w:rsidR="00000000" w:rsidRPr="00000000">
          <w:rPr>
            <w:rFonts w:ascii="Arial" w:cs="Arial" w:eastAsia="Arial" w:hAnsi="Arial"/>
            <w:rtl w:val="0"/>
          </w:rPr>
          <w:t xml:space="preserve">jens.midthun@dlanc.com</w:t>
        </w:r>
      </w:hyperlink>
      <w:r w:rsidDel="00000000" w:rsidR="00000000" w:rsidRPr="00000000">
        <w:rPr>
          <w:rFonts w:ascii="Arial" w:cs="Arial" w:eastAsia="Arial" w:hAnsi="Arial"/>
          <w:rtl w:val="0"/>
        </w:rPr>
        <w:t xml:space="preserve"> for more information</w:t>
      </w:r>
      <w:r w:rsidDel="00000000" w:rsidR="00000000" w:rsidRPr="00000000">
        <w:rPr>
          <w:rtl w:val="0"/>
        </w:rPr>
      </w:r>
    </w:p>
    <w:p w:rsidR="00000000" w:rsidDel="00000000" w:rsidP="00000000" w:rsidRDefault="00000000" w:rsidRPr="00000000" w14:paraId="0000000E">
      <w:pPr>
        <w:tabs>
          <w:tab w:val="center" w:leader="none" w:pos="4680"/>
          <w:tab w:val="right" w:leader="none" w:pos="9360"/>
        </w:tabs>
        <w:spacing w:line="240" w:lineRule="auto"/>
        <w:rPr>
          <w:rFonts w:ascii="Arial" w:cs="Arial" w:eastAsia="Arial" w:hAnsi="Arial"/>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tabs>
          <w:tab w:val="center" w:leader="none" w:pos="4680"/>
          <w:tab w:val="right" w:leader="none" w:pos="9360"/>
        </w:tabs>
        <w:spacing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10">
      <w:pPr>
        <w:widowControl w:val="0"/>
        <w:spacing w:before="65" w:line="280" w:lineRule="auto"/>
        <w:ind w:left="160" w:right="398" w:firstLine="0"/>
        <w:rPr>
          <w:rFonts w:ascii="Arial" w:cs="Arial" w:eastAsia="Arial" w:hAnsi="Arial"/>
        </w:rPr>
      </w:pPr>
      <w:r w:rsidDel="00000000" w:rsidR="00000000" w:rsidRPr="00000000">
        <w:rPr>
          <w:rFonts w:ascii="Arial" w:cs="Arial" w:eastAsia="Arial" w:hAnsi="Arial"/>
          <w:sz w:val="20"/>
          <w:szCs w:val="20"/>
          <w:rtl w:val="0"/>
        </w:rPr>
        <w:t xml:space="preserve">Si requiere servicios de traducción, favor de avisar al Concejo Vecinal 3 días de trabajo (72 horas) antes del evento. Por favor, contacte a la Secretaría Terin Ngo por correo electrónico </w:t>
      </w:r>
      <w:hyperlink r:id="rId8">
        <w:r w:rsidDel="00000000" w:rsidR="00000000" w:rsidRPr="00000000">
          <w:rPr>
            <w:rFonts w:ascii="Arial" w:cs="Arial" w:eastAsia="Arial" w:hAnsi="Arial"/>
            <w:color w:val="1155cc"/>
            <w:sz w:val="20"/>
            <w:szCs w:val="20"/>
            <w:u w:val="single"/>
            <w:rtl w:val="0"/>
          </w:rPr>
          <w:t xml:space="preserve">terin.ngo@dlanc.com</w:t>
        </w:r>
      </w:hyperlink>
      <w:r w:rsidDel="00000000" w:rsidR="00000000" w:rsidRPr="00000000">
        <w:rPr>
          <w:rFonts w:ascii="Arial" w:cs="Arial" w:eastAsia="Arial" w:hAnsi="Arial"/>
          <w:sz w:val="20"/>
          <w:szCs w:val="20"/>
          <w:rtl w:val="0"/>
        </w:rPr>
        <w:t xml:space="preserve"> para avisar al Concejo Vecinal.</w:t>
      </w:r>
      <w:r w:rsidDel="00000000" w:rsidR="00000000" w:rsidRPr="00000000">
        <w:rPr>
          <w:rtl w:val="0"/>
        </w:rPr>
      </w:r>
    </w:p>
    <w:p w:rsidR="00000000" w:rsidDel="00000000" w:rsidP="00000000" w:rsidRDefault="00000000" w:rsidRPr="00000000" w14:paraId="00000011">
      <w:pPr>
        <w:widowControl w:val="0"/>
        <w:spacing w:before="201.6" w:lineRule="auto"/>
        <w:ind w:left="9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CONFORMITY WITH THE JANUARY 1, 2026 ENACTMENT OF CALIFORNIA SENATE BILL 707 (DURAZO) AND LA CITY COUNCIL FILE 23-1114, THIS DOWNTOWN LOS ANGELES NEIGHBORHOOD COUNCIL MEETING WILL BE CONDUCTED VIRTUALLY.</w:t>
      </w:r>
    </w:p>
    <w:p w:rsidR="00000000" w:rsidDel="00000000" w:rsidP="00000000" w:rsidRDefault="00000000" w:rsidRPr="00000000" w14:paraId="00000012">
      <w:pPr>
        <w:widowControl w:val="0"/>
        <w:spacing w:line="240" w:lineRule="auto"/>
        <w:ind w:left="9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widowControl w:val="0"/>
        <w:spacing w:line="240" w:lineRule="auto"/>
        <w:ind w:left="90" w:firstLine="0"/>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In the event of a disruption that prevents the eligible legislative body from broadcasting the meeting to members of the public using the call-in option or internet-based service option, or in the event of a disruption within the eligible legislative body’s control that prevents members of the public from offering public comments using the call-in option or internet-based service option, the eligible legislative body shall take no further action on items appearing on the meeting agenda until public access to the meeting via the call-in option or internet-based service option is restored. Actions taken on agenda items during a disruption that prevents the eligible legislative body from broadcasting the meeting may be challenged pursuant to Section 54960.1. </w:t>
      </w:r>
      <w:r w:rsidDel="00000000" w:rsidR="00000000" w:rsidRPr="00000000">
        <w:rPr>
          <w:rFonts w:ascii="Arial" w:cs="Arial" w:eastAsia="Arial" w:hAnsi="Arial"/>
          <w:b w:val="1"/>
          <w:bCs w:val="1"/>
          <w:sz w:val="20"/>
          <w:szCs w:val="20"/>
          <w:rtl w:val="0"/>
        </w:rPr>
        <w:t xml:space="preserve"> California Government Code Section 54953.8(b(3).</w:t>
      </w:r>
      <w:r w:rsidDel="00000000" w:rsidR="00000000" w:rsidRPr="00000000">
        <w:rPr>
          <w:rtl w:val="0"/>
        </w:rPr>
      </w:r>
    </w:p>
    <w:p w:rsidR="00000000" w:rsidDel="00000000" w:rsidP="00000000" w:rsidRDefault="00000000" w:rsidRPr="00000000" w14:paraId="00000014">
      <w:pPr>
        <w:widowControl w:val="0"/>
        <w:spacing w:line="240" w:lineRule="auto"/>
        <w:ind w:left="90" w:firstLine="0"/>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5">
      <w:pPr>
        <w:widowControl w:val="0"/>
        <w:shd w:fill="ffffff" w:val="clear"/>
        <w:spacing w:after="220" w:line="240" w:lineRule="auto"/>
        <w:ind w:left="90" w:firstLine="0"/>
        <w:jc w:val="both"/>
        <w:rPr>
          <w:rFonts w:ascii="Arial" w:cs="Arial" w:eastAsia="Arial" w:hAnsi="Arial"/>
          <w:b w:val="1"/>
          <w:bCs w:val="1"/>
          <w:color w:val="333333"/>
          <w:sz w:val="20"/>
          <w:szCs w:val="20"/>
        </w:rPr>
      </w:pPr>
      <w:r w:rsidDel="00000000" w:rsidR="00000000" w:rsidRPr="00000000">
        <w:rPr>
          <w:rFonts w:ascii="Arial" w:cs="Arial" w:eastAsia="Arial" w:hAnsi="Arial"/>
          <w:color w:val="333333"/>
          <w:sz w:val="20"/>
          <w:szCs w:val="20"/>
          <w:rtl w:val="0"/>
        </w:rPr>
        <w:t xml:space="preserve">The legislative body shall not require public comments to be submitted in advance of the meeting and shall provide an opportunity for the public to address the legislative body and offer comments in real time. </w:t>
      </w:r>
      <w:r w:rsidDel="00000000" w:rsidR="00000000" w:rsidRPr="00000000">
        <w:rPr>
          <w:rFonts w:ascii="Arial" w:cs="Arial" w:eastAsia="Arial" w:hAnsi="Arial"/>
          <w:b w:val="1"/>
          <w:bCs w:val="1"/>
          <w:sz w:val="20"/>
          <w:szCs w:val="20"/>
          <w:rtl w:val="0"/>
        </w:rPr>
        <w:t xml:space="preserve">California Government Code Section 54953.8(b)(4).</w:t>
      </w:r>
      <w:r w:rsidDel="00000000" w:rsidR="00000000" w:rsidRPr="00000000">
        <w:rPr>
          <w:rtl w:val="0"/>
        </w:rPr>
      </w:r>
    </w:p>
    <w:p w:rsidR="00000000" w:rsidDel="00000000" w:rsidP="00000000" w:rsidRDefault="00000000" w:rsidRPr="00000000" w14:paraId="00000016">
      <w:pPr>
        <w:widowControl w:val="0"/>
        <w:shd w:fill="ffffff" w:val="clear"/>
        <w:spacing w:after="220" w:line="240" w:lineRule="auto"/>
        <w:ind w:left="90" w:firstLine="0"/>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Notwithstanding Section 54953.3, an individual desiring to provide public comment through the use of an internet website, or other online platform, not under the control of the eligible legislative body, that requires registration to log in to a teleconference may be required to register as required by the third-party internet website or online platform to participate. </w:t>
      </w:r>
      <w:r w:rsidDel="00000000" w:rsidR="00000000" w:rsidRPr="00000000">
        <w:rPr>
          <w:rFonts w:ascii="Arial" w:cs="Arial" w:eastAsia="Arial" w:hAnsi="Arial"/>
          <w:b w:val="1"/>
          <w:bCs w:val="1"/>
          <w:sz w:val="20"/>
          <w:szCs w:val="20"/>
          <w:rtl w:val="0"/>
        </w:rPr>
        <w:t xml:space="preserve">California Government Code Section 54953.8(b(5),</w:t>
      </w:r>
      <w:r w:rsidDel="00000000" w:rsidR="00000000" w:rsidRPr="00000000">
        <w:rPr>
          <w:rtl w:val="0"/>
        </w:rPr>
      </w:r>
    </w:p>
    <w:p w:rsidR="00000000" w:rsidDel="00000000" w:rsidP="00000000" w:rsidRDefault="00000000" w:rsidRPr="00000000" w14:paraId="00000017">
      <w:pPr>
        <w:widowControl w:val="0"/>
        <w:shd w:fill="ffffff" w:val="clear"/>
        <w:spacing w:line="240" w:lineRule="auto"/>
        <w:ind w:left="90" w:firstLine="0"/>
        <w:jc w:val="both"/>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A legislative body that provides a timed public comment period for each agenda item shall not close the public comment period for the agenda item, or the opportunity to register, pursuant to paragraph (5), to provide public comment until that timed public comment period has elapsed. </w:t>
      </w:r>
    </w:p>
    <w:p w:rsidR="00000000" w:rsidDel="00000000" w:rsidP="00000000" w:rsidRDefault="00000000" w:rsidRPr="00000000" w14:paraId="00000018">
      <w:pPr>
        <w:widowControl w:val="0"/>
        <w:shd w:fill="ffffff" w:val="clear"/>
        <w:spacing w:after="220" w:line="240" w:lineRule="auto"/>
        <w:ind w:left="90" w:firstLine="0"/>
        <w:jc w:val="both"/>
        <w:rPr>
          <w:rFonts w:ascii="Arial" w:cs="Arial" w:eastAsia="Arial" w:hAnsi="Arial"/>
          <w:b w:val="1"/>
          <w:bCs w:val="1"/>
          <w:color w:val="333333"/>
          <w:sz w:val="20"/>
          <w:szCs w:val="20"/>
        </w:rPr>
      </w:pPr>
      <w:r w:rsidDel="00000000" w:rsidR="00000000" w:rsidRPr="00000000">
        <w:rPr>
          <w:rFonts w:ascii="Arial" w:cs="Arial" w:eastAsia="Arial" w:hAnsi="Arial"/>
          <w:b w:val="1"/>
          <w:bCs w:val="1"/>
          <w:sz w:val="20"/>
          <w:szCs w:val="20"/>
          <w:rtl w:val="0"/>
        </w:rPr>
        <w:t xml:space="preserve">California Government Code Section 54953.8(b)(6(A)</w:t>
      </w:r>
      <w:r w:rsidDel="00000000" w:rsidR="00000000" w:rsidRPr="00000000">
        <w:rPr>
          <w:rFonts w:ascii="Arial" w:cs="Arial" w:eastAsia="Arial" w:hAnsi="Arial"/>
          <w:color w:val="333333"/>
          <w:sz w:val="20"/>
          <w:szCs w:val="20"/>
          <w:rtl w:val="0"/>
        </w:rPr>
        <w:t xml:space="preserve">,</w:t>
      </w:r>
      <w:r w:rsidDel="00000000" w:rsidR="00000000" w:rsidRPr="00000000">
        <w:rPr>
          <w:rtl w:val="0"/>
        </w:rPr>
      </w:r>
    </w:p>
    <w:p w:rsidR="00000000" w:rsidDel="00000000" w:rsidP="00000000" w:rsidRDefault="00000000" w:rsidRPr="00000000" w14:paraId="00000019">
      <w:pPr>
        <w:widowControl w:val="0"/>
        <w:shd w:fill="ffffff" w:val="clear"/>
        <w:spacing w:line="240" w:lineRule="auto"/>
        <w:ind w:left="90" w:firstLine="0"/>
        <w:jc w:val="both"/>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A legislative body that does not provide a timed public comment period, but takes public comment separately on each agenda item, shall allow a reasonable amount of time per agenda item to allow public members the opportunity to provide public comment, including time for members of the public to register pursuant to paragraph (5), or otherwise be recognized for the purpose of providing public comment.</w:t>
      </w:r>
      <w:r w:rsidDel="00000000" w:rsidR="00000000" w:rsidRPr="00000000">
        <w:rPr>
          <w:rFonts w:ascii="Arial" w:cs="Arial" w:eastAsia="Arial" w:hAnsi="Arial"/>
          <w:b w:val="1"/>
          <w:bCs w:val="1"/>
          <w:sz w:val="20"/>
          <w:szCs w:val="20"/>
          <w:rtl w:val="0"/>
        </w:rPr>
        <w:t xml:space="preserve">  California Government Code Section 54953.8(b)(6)(B).</w:t>
      </w:r>
      <w:r w:rsidDel="00000000" w:rsidR="00000000" w:rsidRPr="00000000">
        <w:rPr>
          <w:rFonts w:ascii="Arial" w:cs="Arial" w:eastAsia="Arial" w:hAnsi="Arial"/>
          <w:color w:val="1f1f1f"/>
          <w:sz w:val="20"/>
          <w:szCs w:val="20"/>
          <w:rtl w:val="0"/>
        </w:rPr>
        <w:t xml:space="preserve"> </w:t>
      </w:r>
    </w:p>
    <w:p w:rsidR="00000000" w:rsidDel="00000000" w:rsidP="00000000" w:rsidRDefault="00000000" w:rsidRPr="00000000" w14:paraId="0000001A">
      <w:pPr>
        <w:widowControl w:val="0"/>
        <w:shd w:fill="ffffff" w:val="clear"/>
        <w:spacing w:line="240" w:lineRule="auto"/>
        <w:ind w:left="90" w:firstLine="0"/>
        <w:jc w:val="both"/>
        <w:rPr>
          <w:rFonts w:ascii="Arial" w:cs="Arial" w:eastAsia="Arial" w:hAnsi="Arial"/>
          <w:color w:val="1f1f1f"/>
          <w:sz w:val="20"/>
          <w:szCs w:val="20"/>
        </w:rPr>
      </w:pPr>
      <w:r w:rsidDel="00000000" w:rsidR="00000000" w:rsidRPr="00000000">
        <w:rPr>
          <w:rtl w:val="0"/>
        </w:rPr>
      </w:r>
    </w:p>
    <w:p w:rsidR="00000000" w:rsidDel="00000000" w:rsidP="00000000" w:rsidRDefault="00000000" w:rsidRPr="00000000" w14:paraId="0000001B">
      <w:pPr>
        <w:widowControl w:val="0"/>
        <w:spacing w:before="1" w:line="283" w:lineRule="auto"/>
        <w:ind w:left="115" w:right="389"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Comments from the public on other matters not appearing on the agenda that are within the Committee’s jurisdiction will be heard during the General Public Comment period. Please note that under the Brown Act, the Committee is prevented from acting on a matter that you bring to its attention during the General Public Comment period; however, the issue raised by a member of the public may become the subject of a future Committee meeting. Public comment is limited to 2 minutes per speaker unless adjusted by the presiding officer of the Committee.</w:t>
      </w:r>
    </w:p>
    <w:p w:rsidR="00000000" w:rsidDel="00000000" w:rsidP="00000000" w:rsidRDefault="00000000" w:rsidRPr="00000000" w14:paraId="0000001C">
      <w:pPr>
        <w:widowControl w:val="0"/>
        <w:spacing w:before="1" w:line="283" w:lineRule="auto"/>
        <w:ind w:left="115" w:right="389"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tabs>
          <w:tab w:val="left" w:leader="none" w:pos="1980"/>
          <w:tab w:val="left" w:leader="none" w:pos="2880"/>
          <w:tab w:val="left" w:leader="none" w:pos="4140"/>
          <w:tab w:val="left" w:leader="none" w:pos="5940"/>
          <w:tab w:val="left" w:leader="none" w:pos="6480"/>
        </w:tabs>
        <w:spacing w:line="240" w:lineRule="auto"/>
        <w:jc w:val="center"/>
        <w:rPr>
          <w:rFonts w:ascii="Arial" w:cs="Arial" w:eastAsia="Arial" w:hAnsi="Arial"/>
          <w:sz w:val="20"/>
          <w:szCs w:val="20"/>
        </w:rPr>
      </w:pPr>
      <w:r w:rsidDel="00000000" w:rsidR="00000000" w:rsidRPr="00000000">
        <w:rPr>
          <w:rFonts w:ascii="Arial" w:cs="Arial" w:eastAsia="Arial" w:hAnsi="Arial"/>
          <w:rtl w:val="0"/>
        </w:rPr>
        <w:t xml:space="preserve">Instructions on how to sign up for public comment will be given to listeners at the start of the meeting.</w:t>
      </w:r>
      <w:r w:rsidDel="00000000" w:rsidR="00000000" w:rsidRPr="00000000">
        <w:rPr>
          <w:rtl w:val="0"/>
        </w:rPr>
      </w:r>
    </w:p>
    <w:p w:rsidR="00000000" w:rsidDel="00000000" w:rsidP="00000000" w:rsidRDefault="00000000" w:rsidRPr="00000000" w14:paraId="0000001E">
      <w:pPr>
        <w:tabs>
          <w:tab w:val="left" w:leader="none" w:pos="1980"/>
          <w:tab w:val="left" w:leader="none" w:pos="2880"/>
          <w:tab w:val="left" w:leader="none" w:pos="4140"/>
          <w:tab w:val="left" w:leader="none" w:pos="5940"/>
          <w:tab w:val="left" w:leader="none" w:pos="6480"/>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F">
      <w:pPr>
        <w:numPr>
          <w:ilvl w:val="0"/>
          <w:numId w:val="6"/>
        </w:numPr>
        <w:tabs>
          <w:tab w:val="left" w:leader="none" w:pos="1980"/>
          <w:tab w:val="left" w:leader="none" w:pos="2880"/>
          <w:tab w:val="left" w:leader="none" w:pos="4140"/>
          <w:tab w:val="left" w:leader="none" w:pos="5940"/>
          <w:tab w:val="left" w:leader="none" w:pos="648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Call to Order / Roll Call </w:t>
      </w:r>
      <w:r w:rsidDel="00000000" w:rsidR="00000000" w:rsidRPr="00000000">
        <w:rPr>
          <w:rFonts w:ascii="Arial" w:cs="Arial" w:eastAsia="Arial" w:hAnsi="Arial"/>
          <w:b w:val="1"/>
          <w:bCs w:val="1"/>
          <w:color w:val="0b57d0"/>
          <w:rtl w:val="0"/>
        </w:rPr>
        <w:t xml:space="preserve">@ 6:34pm (61 attendees) @ 8:55pm (16 attendees)</w:t>
      </w:r>
      <w:r w:rsidDel="00000000" w:rsidR="00000000" w:rsidRPr="00000000">
        <w:rPr>
          <w:rtl w:val="0"/>
        </w:rPr>
      </w:r>
    </w:p>
    <w:p w:rsidR="00000000" w:rsidDel="00000000" w:rsidP="00000000" w:rsidRDefault="00000000" w:rsidRPr="00000000" w14:paraId="00000020">
      <w:pPr>
        <w:tabs>
          <w:tab w:val="left" w:leader="none" w:pos="1980"/>
          <w:tab w:val="left" w:leader="none" w:pos="2880"/>
          <w:tab w:val="left" w:leader="none" w:pos="4140"/>
          <w:tab w:val="left" w:leader="none" w:pos="5940"/>
          <w:tab w:val="left" w:leader="none" w:pos="6480"/>
        </w:tabs>
        <w:spacing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21">
      <w:pPr>
        <w:spacing w:line="276" w:lineRule="auto"/>
        <w:rPr>
          <w:rFonts w:ascii="Arial" w:cs="Arial" w:eastAsia="Arial" w:hAnsi="Arial"/>
          <w:b w:val="1"/>
          <w:bCs w:val="1"/>
          <w:color w:val="1154cc"/>
        </w:rPr>
      </w:pPr>
      <w:r w:rsidDel="00000000" w:rsidR="00000000" w:rsidRPr="00000000">
        <w:rPr>
          <w:rFonts w:ascii="Arial" w:cs="Arial" w:eastAsia="Arial" w:hAnsi="Arial"/>
          <w:b w:val="1"/>
          <w:bCs w:val="1"/>
          <w:color w:val="1154cc"/>
          <w:rtl w:val="0"/>
        </w:rPr>
        <w:t xml:space="preserve">21 Present (P), 1 Absent (A), 2 Vacant, 0 (P*) Not counted for Quorum per SB411</w:t>
      </w:r>
    </w:p>
    <w:tbl>
      <w:tblPr>
        <w:tblStyle w:val="Table1"/>
        <w:tblpPr w:leftFromText="180" w:rightFromText="180" w:topFromText="180" w:bottomFromText="180" w:vertAnchor="text" w:horzAnchor="text" w:tblpX="0" w:tblpY="0"/>
        <w:tblW w:w="925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910"/>
        <w:gridCol w:w="1365"/>
        <w:gridCol w:w="3675"/>
        <w:gridCol w:w="1305"/>
        <w:tblGridChange w:id="0">
          <w:tblGrid>
            <w:gridCol w:w="2910"/>
            <w:gridCol w:w="1365"/>
            <w:gridCol w:w="3675"/>
            <w:gridCol w:w="1305"/>
          </w:tblGrid>
        </w:tblGridChange>
      </w:tblGrid>
      <w:tr>
        <w:trPr>
          <w:cantSplit w:val="0"/>
          <w:tblHeader w:val="0"/>
        </w:trPr>
        <w:tc>
          <w:tcPr/>
          <w:p w:rsidR="00000000" w:rsidDel="00000000" w:rsidP="00000000" w:rsidRDefault="00000000" w:rsidRPr="00000000" w14:paraId="0000002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023">
            <w:pPr>
              <w:widowControl w:val="0"/>
              <w:spacing w:line="240" w:lineRule="auto"/>
              <w:jc w:val="center"/>
              <w:rPr>
                <w:rFonts w:ascii="Arial" w:cs="Arial" w:eastAsia="Arial" w:hAnsi="Arial"/>
                <w:b w:val="1"/>
                <w:bCs w:val="1"/>
                <w:color w:val="1154cc"/>
              </w:rPr>
            </w:pPr>
            <w:sdt>
              <w:sdtPr>
                <w:alias w:val="Attendance"/>
                <w:id w:val="1697108372"/>
                <w:dropDownList w:lastValue="A">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b10202"/>
                    <w:shd w:fill="ffcfc9" w:val="clear"/>
                  </w:rPr>
                  <w:t xml:space="preserve">A</w:t>
                </w:r>
              </w:sdtContent>
            </w:sdt>
            <w:r w:rsidDel="00000000" w:rsidR="00000000" w:rsidRPr="00000000">
              <w:rPr>
                <w:rtl w:val="0"/>
              </w:rPr>
            </w:r>
          </w:p>
        </w:tc>
        <w:tc>
          <w:tcPr/>
          <w:p w:rsidR="00000000" w:rsidDel="00000000" w:rsidP="00000000" w:rsidRDefault="00000000" w:rsidRPr="00000000" w14:paraId="0000002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025">
            <w:pPr>
              <w:widowControl w:val="0"/>
              <w:spacing w:line="240" w:lineRule="auto"/>
              <w:jc w:val="center"/>
              <w:rPr>
                <w:rFonts w:ascii="Arial" w:cs="Arial" w:eastAsia="Arial" w:hAnsi="Arial"/>
                <w:b w:val="1"/>
                <w:bCs w:val="1"/>
                <w:color w:val="1154cc"/>
              </w:rPr>
            </w:pPr>
            <w:sdt>
              <w:sdtPr>
                <w:alias w:val="Attendance"/>
                <w:id w:val="1428230223"/>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2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027">
            <w:pPr>
              <w:widowControl w:val="0"/>
              <w:spacing w:line="240" w:lineRule="auto"/>
              <w:jc w:val="center"/>
              <w:rPr>
                <w:rFonts w:ascii="Arial" w:cs="Arial" w:eastAsia="Arial" w:hAnsi="Arial"/>
                <w:b w:val="1"/>
                <w:bCs w:val="1"/>
                <w:color w:val="1154cc"/>
              </w:rPr>
            </w:pPr>
            <w:sdt>
              <w:sdtPr>
                <w:alias w:val="Attendance"/>
                <w:id w:val="-2111505991"/>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2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029">
            <w:pPr>
              <w:widowControl w:val="0"/>
              <w:spacing w:line="240" w:lineRule="auto"/>
              <w:jc w:val="center"/>
              <w:rPr>
                <w:rFonts w:ascii="Arial" w:cs="Arial" w:eastAsia="Arial" w:hAnsi="Arial"/>
                <w:b w:val="1"/>
                <w:bCs w:val="1"/>
                <w:color w:val="1154cc"/>
              </w:rPr>
            </w:pPr>
            <w:sdt>
              <w:sdtPr>
                <w:alias w:val="Attendance"/>
                <w:id w:val="-348399924"/>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2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02B">
            <w:pPr>
              <w:widowControl w:val="0"/>
              <w:spacing w:line="240" w:lineRule="auto"/>
              <w:jc w:val="center"/>
              <w:rPr>
                <w:rFonts w:ascii="Arial" w:cs="Arial" w:eastAsia="Arial" w:hAnsi="Arial"/>
                <w:b w:val="1"/>
                <w:bCs w:val="1"/>
                <w:color w:val="1154cc"/>
              </w:rPr>
            </w:pPr>
            <w:sdt>
              <w:sdtPr>
                <w:alias w:val="Attendance"/>
                <w:id w:val="1186427368"/>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2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02D">
            <w:pPr>
              <w:widowControl w:val="0"/>
              <w:spacing w:line="240" w:lineRule="auto"/>
              <w:jc w:val="center"/>
              <w:rPr>
                <w:rFonts w:ascii="Arial" w:cs="Arial" w:eastAsia="Arial" w:hAnsi="Arial"/>
                <w:b w:val="1"/>
                <w:bCs w:val="1"/>
                <w:color w:val="1154cc"/>
              </w:rPr>
            </w:pPr>
            <w:sdt>
              <w:sdtPr>
                <w:alias w:val="Attendance"/>
                <w:id w:val="923945545"/>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2E">
            <w:pPr>
              <w:widowControl w:val="0"/>
              <w:spacing w:line="240" w:lineRule="auto"/>
              <w:rPr>
                <w:rFonts w:ascii="Arial" w:cs="Arial" w:eastAsia="Arial" w:hAnsi="Arial"/>
                <w:i w:val="1"/>
                <w:iCs w:val="1"/>
              </w:rPr>
            </w:pPr>
            <w:r w:rsidDel="00000000" w:rsidR="00000000" w:rsidRPr="00000000">
              <w:rPr>
                <w:rFonts w:ascii="Arial" w:cs="Arial" w:eastAsia="Arial" w:hAnsi="Arial"/>
                <w:b w:val="1"/>
                <w:bCs w:val="1"/>
                <w:rtl w:val="0"/>
              </w:rPr>
              <w:t xml:space="preserve">Damion Wagner </w:t>
            </w:r>
            <w:r w:rsidDel="00000000" w:rsidR="00000000" w:rsidRPr="00000000">
              <w:rPr>
                <w:rFonts w:ascii="Arial" w:cs="Arial" w:eastAsia="Arial" w:hAnsi="Arial"/>
                <w:i w:val="1"/>
                <w:iCs w:val="1"/>
                <w:rtl w:val="0"/>
              </w:rPr>
              <w:t xml:space="preserve">Late</w:t>
            </w:r>
          </w:p>
        </w:tc>
        <w:tc>
          <w:tcPr/>
          <w:p w:rsidR="00000000" w:rsidDel="00000000" w:rsidP="00000000" w:rsidRDefault="00000000" w:rsidRPr="00000000" w14:paraId="0000002F">
            <w:pPr>
              <w:widowControl w:val="0"/>
              <w:spacing w:line="240" w:lineRule="auto"/>
              <w:jc w:val="center"/>
              <w:rPr>
                <w:rFonts w:ascii="Arial" w:cs="Arial" w:eastAsia="Arial" w:hAnsi="Arial"/>
                <w:b w:val="1"/>
                <w:bCs w:val="1"/>
                <w:color w:val="1154cc"/>
              </w:rPr>
            </w:pPr>
            <w:sdt>
              <w:sdtPr>
                <w:alias w:val="Attendance"/>
                <w:id w:val="-1717154374"/>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3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031">
            <w:pPr>
              <w:widowControl w:val="0"/>
              <w:spacing w:line="240" w:lineRule="auto"/>
              <w:jc w:val="center"/>
              <w:rPr>
                <w:rFonts w:ascii="Arial" w:cs="Arial" w:eastAsia="Arial" w:hAnsi="Arial"/>
                <w:b w:val="1"/>
                <w:bCs w:val="1"/>
                <w:color w:val="1154cc"/>
              </w:rPr>
            </w:pPr>
            <w:sdt>
              <w:sdtPr>
                <w:alias w:val="Attendance"/>
                <w:id w:val="1854639378"/>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3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033">
            <w:pPr>
              <w:widowControl w:val="0"/>
              <w:spacing w:line="240" w:lineRule="auto"/>
              <w:jc w:val="center"/>
              <w:rPr>
                <w:rFonts w:ascii="Arial" w:cs="Arial" w:eastAsia="Arial" w:hAnsi="Arial"/>
                <w:b w:val="1"/>
                <w:bCs w:val="1"/>
                <w:color w:val="1154cc"/>
              </w:rPr>
            </w:pPr>
            <w:sdt>
              <w:sdtPr>
                <w:alias w:val="Attendance"/>
                <w:id w:val="1148414155"/>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3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035">
            <w:pPr>
              <w:widowControl w:val="0"/>
              <w:spacing w:line="240" w:lineRule="auto"/>
              <w:jc w:val="center"/>
              <w:rPr>
                <w:rFonts w:ascii="Arial" w:cs="Arial" w:eastAsia="Arial" w:hAnsi="Arial"/>
                <w:b w:val="1"/>
                <w:bCs w:val="1"/>
                <w:color w:val="1154cc"/>
              </w:rPr>
            </w:pPr>
            <w:sdt>
              <w:sdtPr>
                <w:alias w:val="Attendance"/>
                <w:id w:val="1288450217"/>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3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037">
            <w:pPr>
              <w:widowControl w:val="0"/>
              <w:spacing w:line="240" w:lineRule="auto"/>
              <w:jc w:val="center"/>
              <w:rPr>
                <w:rFonts w:ascii="Arial" w:cs="Arial" w:eastAsia="Arial" w:hAnsi="Arial"/>
                <w:b w:val="1"/>
                <w:bCs w:val="1"/>
                <w:color w:val="1154cc"/>
              </w:rPr>
            </w:pPr>
            <w:sdt>
              <w:sdtPr>
                <w:alias w:val="Attendance"/>
                <w:id w:val="2065024816"/>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38">
            <w:pPr>
              <w:widowControl w:val="0"/>
              <w:spacing w:line="240" w:lineRule="auto"/>
              <w:rPr>
                <w:rFonts w:ascii="Arial" w:cs="Arial" w:eastAsia="Arial" w:hAnsi="Arial"/>
                <w:i w:val="1"/>
                <w:iCs w:val="1"/>
              </w:rPr>
            </w:pPr>
            <w:r w:rsidDel="00000000" w:rsidR="00000000" w:rsidRPr="00000000">
              <w:rPr>
                <w:rFonts w:ascii="Arial" w:cs="Arial" w:eastAsia="Arial" w:hAnsi="Arial"/>
                <w:b w:val="1"/>
                <w:bCs w:val="1"/>
                <w:rtl w:val="0"/>
              </w:rPr>
              <w:t xml:space="preserve">Paul Kaufman </w:t>
            </w:r>
            <w:r w:rsidDel="00000000" w:rsidR="00000000" w:rsidRPr="00000000">
              <w:rPr>
                <w:rFonts w:ascii="Arial" w:cs="Arial" w:eastAsia="Arial" w:hAnsi="Arial"/>
                <w:i w:val="1"/>
                <w:iCs w:val="1"/>
                <w:rtl w:val="0"/>
              </w:rPr>
              <w:t xml:space="preserve">Late</w:t>
            </w:r>
          </w:p>
        </w:tc>
        <w:tc>
          <w:tcPr/>
          <w:p w:rsidR="00000000" w:rsidDel="00000000" w:rsidP="00000000" w:rsidRDefault="00000000" w:rsidRPr="00000000" w14:paraId="00000039">
            <w:pPr>
              <w:widowControl w:val="0"/>
              <w:spacing w:line="240" w:lineRule="auto"/>
              <w:jc w:val="center"/>
              <w:rPr>
                <w:rFonts w:ascii="Arial" w:cs="Arial" w:eastAsia="Arial" w:hAnsi="Arial"/>
                <w:b w:val="1"/>
                <w:bCs w:val="1"/>
                <w:color w:val="1154cc"/>
              </w:rPr>
            </w:pPr>
            <w:sdt>
              <w:sdtPr>
                <w:alias w:val="Attendance"/>
                <w:id w:val="-1656684497"/>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3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03B">
            <w:pPr>
              <w:widowControl w:val="0"/>
              <w:spacing w:line="240" w:lineRule="auto"/>
              <w:jc w:val="center"/>
              <w:rPr>
                <w:rFonts w:ascii="Arial" w:cs="Arial" w:eastAsia="Arial" w:hAnsi="Arial"/>
                <w:b w:val="1"/>
                <w:bCs w:val="1"/>
                <w:color w:val="1154cc"/>
              </w:rPr>
            </w:pPr>
            <w:sdt>
              <w:sdtPr>
                <w:alias w:val="Attendance"/>
                <w:id w:val="-1345230008"/>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3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03D">
            <w:pPr>
              <w:widowControl w:val="0"/>
              <w:spacing w:line="240" w:lineRule="auto"/>
              <w:jc w:val="center"/>
              <w:rPr>
                <w:rFonts w:ascii="Arial" w:cs="Arial" w:eastAsia="Arial" w:hAnsi="Arial"/>
                <w:b w:val="1"/>
                <w:bCs w:val="1"/>
                <w:color w:val="1154cc"/>
              </w:rPr>
            </w:pPr>
            <w:sdt>
              <w:sdtPr>
                <w:alias w:val="Attendance"/>
                <w:id w:val="125815671"/>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3E">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03F">
            <w:pPr>
              <w:widowControl w:val="0"/>
              <w:spacing w:line="240" w:lineRule="auto"/>
              <w:rPr>
                <w:rFonts w:ascii="Arial" w:cs="Arial" w:eastAsia="Arial" w:hAnsi="Arial"/>
                <w:b w:val="1"/>
                <w:bCs w:val="1"/>
              </w:rPr>
            </w:pPr>
            <w:hyperlink r:id="rId9">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040">
            <w:pPr>
              <w:widowControl w:val="0"/>
              <w:spacing w:line="240" w:lineRule="auto"/>
              <w:jc w:val="center"/>
              <w:rPr>
                <w:rFonts w:ascii="Arial" w:cs="Arial" w:eastAsia="Arial" w:hAnsi="Arial"/>
                <w:b w:val="1"/>
                <w:bCs w:val="1"/>
                <w:color w:val="1154cc"/>
              </w:rPr>
            </w:pPr>
            <w:sdt>
              <w:sdtPr>
                <w:alias w:val="Attendance"/>
                <w:id w:val="-550906822"/>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4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042">
            <w:pPr>
              <w:widowControl w:val="0"/>
              <w:spacing w:line="240" w:lineRule="auto"/>
              <w:jc w:val="center"/>
              <w:rPr>
                <w:rFonts w:ascii="Arial" w:cs="Arial" w:eastAsia="Arial" w:hAnsi="Arial"/>
                <w:b w:val="1"/>
                <w:bCs w:val="1"/>
                <w:color w:val="1154cc"/>
              </w:rPr>
            </w:pPr>
            <w:sdt>
              <w:sdtPr>
                <w:alias w:val="Attendance"/>
                <w:id w:val="805794800"/>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4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044">
            <w:pPr>
              <w:widowControl w:val="0"/>
              <w:spacing w:line="240" w:lineRule="auto"/>
              <w:jc w:val="center"/>
              <w:rPr>
                <w:rFonts w:ascii="Arial" w:cs="Arial" w:eastAsia="Arial" w:hAnsi="Arial"/>
                <w:b w:val="1"/>
                <w:bCs w:val="1"/>
                <w:color w:val="1154cc"/>
              </w:rPr>
            </w:pPr>
            <w:sdt>
              <w:sdtPr>
                <w:alias w:val="Attendance"/>
                <w:id w:val="1786388970"/>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4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046">
            <w:pPr>
              <w:widowControl w:val="0"/>
              <w:spacing w:line="240" w:lineRule="auto"/>
              <w:jc w:val="center"/>
              <w:rPr>
                <w:rFonts w:ascii="Arial" w:cs="Arial" w:eastAsia="Arial" w:hAnsi="Arial"/>
                <w:b w:val="1"/>
                <w:bCs w:val="1"/>
                <w:color w:val="1154cc"/>
              </w:rPr>
            </w:pPr>
            <w:sdt>
              <w:sdtPr>
                <w:alias w:val="Attendance"/>
                <w:id w:val="-87705542"/>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04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048">
            <w:pPr>
              <w:widowControl w:val="0"/>
              <w:spacing w:line="240" w:lineRule="auto"/>
              <w:jc w:val="center"/>
              <w:rPr>
                <w:rFonts w:ascii="Arial" w:cs="Arial" w:eastAsia="Arial" w:hAnsi="Arial"/>
                <w:b w:val="1"/>
                <w:bCs w:val="1"/>
                <w:color w:val="1154cc"/>
              </w:rPr>
            </w:pPr>
            <w:sdt>
              <w:sdtPr>
                <w:alias w:val="Attendance"/>
                <w:id w:val="-1368553699"/>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4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04A">
            <w:pPr>
              <w:widowControl w:val="0"/>
              <w:spacing w:line="240" w:lineRule="auto"/>
              <w:jc w:val="center"/>
              <w:rPr>
                <w:rFonts w:ascii="Arial" w:cs="Arial" w:eastAsia="Arial" w:hAnsi="Arial"/>
                <w:b w:val="1"/>
                <w:bCs w:val="1"/>
                <w:color w:val="1154cc"/>
              </w:rPr>
            </w:pPr>
            <w:sdt>
              <w:sdtPr>
                <w:alias w:val="Attendance"/>
                <w:id w:val="1802915706"/>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4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04C">
            <w:pPr>
              <w:widowControl w:val="0"/>
              <w:spacing w:line="240" w:lineRule="auto"/>
              <w:jc w:val="center"/>
              <w:rPr>
                <w:rFonts w:ascii="Arial" w:cs="Arial" w:eastAsia="Arial" w:hAnsi="Arial"/>
                <w:b w:val="1"/>
                <w:bCs w:val="1"/>
                <w:color w:val="1154cc"/>
              </w:rPr>
            </w:pPr>
            <w:sdt>
              <w:sdtPr>
                <w:alias w:val="Attendance"/>
                <w:id w:val="1423004290"/>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4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04E">
            <w:pPr>
              <w:widowControl w:val="0"/>
              <w:spacing w:line="240" w:lineRule="auto"/>
              <w:jc w:val="center"/>
              <w:rPr>
                <w:rFonts w:ascii="Arial" w:cs="Arial" w:eastAsia="Arial" w:hAnsi="Arial"/>
                <w:b w:val="1"/>
                <w:bCs w:val="1"/>
                <w:color w:val="1154cc"/>
              </w:rPr>
            </w:pPr>
            <w:sdt>
              <w:sdtPr>
                <w:alias w:val="Attendance"/>
                <w:id w:val="1369405291"/>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bl>
    <w:p w:rsidR="00000000" w:rsidDel="00000000" w:rsidP="00000000" w:rsidRDefault="00000000" w:rsidRPr="00000000" w14:paraId="0000004F">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50">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1">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2">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3">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4">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5">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6">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7">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8">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9">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A">
      <w:pPr>
        <w:tabs>
          <w:tab w:val="left" w:leader="none" w:pos="1170"/>
          <w:tab w:val="left" w:leader="none" w:pos="1440"/>
          <w:tab w:val="left" w:leader="none" w:pos="990"/>
          <w:tab w:val="right" w:leader="none" w:pos="9900"/>
        </w:tabs>
        <w:spacing w:line="240" w:lineRule="auto"/>
        <w:ind w:left="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5B">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C">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tab/>
      </w:r>
    </w:p>
    <w:p w:rsidR="00000000" w:rsidDel="00000000" w:rsidP="00000000" w:rsidRDefault="00000000" w:rsidRPr="00000000" w14:paraId="0000005D">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E">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F">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0">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1">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2">
      <w:pPr>
        <w:numPr>
          <w:ilvl w:val="0"/>
          <w:numId w:val="6"/>
        </w:numPr>
        <w:tabs>
          <w:tab w:val="left" w:leader="none" w:pos="1170"/>
          <w:tab w:val="left" w:leader="none" w:pos="1440"/>
          <w:tab w:val="left" w:leader="none" w:pos="990"/>
          <w:tab w:val="right" w:leader="none" w:pos="990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General Public Comment on Non-Agenda Items: </w:t>
      </w:r>
    </w:p>
    <w:p w:rsidR="00000000" w:rsidDel="00000000" w:rsidP="00000000" w:rsidRDefault="00000000" w:rsidRPr="00000000" w14:paraId="00000063">
      <w:pPr>
        <w:tabs>
          <w:tab w:val="left" w:leader="none" w:pos="1170"/>
          <w:tab w:val="left" w:leader="none" w:pos="1440"/>
          <w:tab w:val="left" w:leader="none" w:pos="990"/>
          <w:tab w:val="right" w:leader="none" w:pos="990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Comments from the public on agenda items will be heard only when the respective item is being considered. Comments from the public on other matters not appearing on the agenda that are within the Board’s jurisdiction will be heard during the General Public Comment period.</w:t>
      </w:r>
      <w:r w:rsidDel="00000000" w:rsidR="00000000" w:rsidRPr="00000000">
        <w:rPr>
          <w:rFonts w:ascii="Arial" w:cs="Arial" w:eastAsia="Arial" w:hAnsi="Arial"/>
          <w:b w:val="1"/>
          <w:bCs w:val="1"/>
          <w:rtl w:val="0"/>
        </w:rPr>
        <w:t xml:space="preserve"> Please note that under the Brown Act, the Board is prevented from acting on a matter that you bring to its attention during the General Public Comment period; however, the issue raised by a member of the public may become the subject of a future Board meeting. </w:t>
      </w:r>
      <w:r w:rsidDel="00000000" w:rsidR="00000000" w:rsidRPr="00000000">
        <w:rPr>
          <w:rFonts w:ascii="Arial" w:cs="Arial" w:eastAsia="Arial" w:hAnsi="Arial"/>
          <w:rtl w:val="0"/>
        </w:rPr>
        <w:t xml:space="preserve"> Public comments are limited to two minutes per speaker with a total time of ten minutes. (The chair, depending on the number of speakers and time considerations, may change these parameters.) (20 min. cap).</w:t>
      </w:r>
    </w:p>
    <w:p w:rsidR="00000000" w:rsidDel="00000000" w:rsidP="00000000" w:rsidRDefault="00000000" w:rsidRPr="00000000" w14:paraId="00000064">
      <w:pPr>
        <w:numPr>
          <w:ilvl w:val="0"/>
          <w:numId w:val="10"/>
        </w:numPr>
        <w:tabs>
          <w:tab w:val="left" w:leader="none" w:pos="1170"/>
          <w:tab w:val="left" w:leader="none" w:pos="1440"/>
          <w:tab w:val="left" w:leader="none" w:pos="990"/>
          <w:tab w:val="right" w:leader="none" w:pos="9900"/>
        </w:tabs>
        <w:spacing w:line="240" w:lineRule="auto"/>
        <w:ind w:left="1440" w:hanging="360"/>
        <w:rPr>
          <w:rFonts w:ascii="Arial" w:cs="Arial" w:eastAsia="Arial" w:hAnsi="Arial"/>
          <w:color w:val="0b57d0"/>
        </w:rPr>
      </w:pPr>
      <w:r w:rsidDel="00000000" w:rsidR="00000000" w:rsidRPr="00000000">
        <w:rPr>
          <w:rFonts w:ascii="Arial" w:cs="Arial" w:eastAsia="Arial" w:hAnsi="Arial"/>
          <w:color w:val="0b57d0"/>
          <w:rtl w:val="0"/>
        </w:rPr>
        <w:t xml:space="preserve">S. Ronta’Rodgers</w:t>
      </w:r>
    </w:p>
    <w:p w:rsidR="00000000" w:rsidDel="00000000" w:rsidP="00000000" w:rsidRDefault="00000000" w:rsidRPr="00000000" w14:paraId="00000065">
      <w:pPr>
        <w:numPr>
          <w:ilvl w:val="0"/>
          <w:numId w:val="10"/>
        </w:numPr>
        <w:tabs>
          <w:tab w:val="left" w:leader="none" w:pos="1170"/>
          <w:tab w:val="left" w:leader="none" w:pos="1440"/>
          <w:tab w:val="left" w:leader="none" w:pos="990"/>
          <w:tab w:val="right" w:leader="none" w:pos="9900"/>
        </w:tabs>
        <w:spacing w:line="240" w:lineRule="auto"/>
        <w:ind w:left="1440" w:hanging="360"/>
        <w:rPr>
          <w:rFonts w:ascii="Arial" w:cs="Arial" w:eastAsia="Arial" w:hAnsi="Arial"/>
          <w:color w:val="0b57d0"/>
          <w:u w:val="none"/>
        </w:rPr>
      </w:pPr>
      <w:r w:rsidDel="00000000" w:rsidR="00000000" w:rsidRPr="00000000">
        <w:rPr>
          <w:rFonts w:ascii="Arial" w:cs="Arial" w:eastAsia="Arial" w:hAnsi="Arial"/>
          <w:color w:val="0b57d0"/>
          <w:rtl w:val="0"/>
        </w:rPr>
        <w:t xml:space="preserve">T. Grode</w:t>
      </w:r>
    </w:p>
    <w:p w:rsidR="00000000" w:rsidDel="00000000" w:rsidP="00000000" w:rsidRDefault="00000000" w:rsidRPr="00000000" w14:paraId="00000066">
      <w:pPr>
        <w:numPr>
          <w:ilvl w:val="0"/>
          <w:numId w:val="10"/>
        </w:numPr>
        <w:tabs>
          <w:tab w:val="left" w:leader="none" w:pos="1170"/>
          <w:tab w:val="left" w:leader="none" w:pos="1440"/>
          <w:tab w:val="left" w:leader="none" w:pos="990"/>
          <w:tab w:val="right" w:leader="none" w:pos="9900"/>
        </w:tabs>
        <w:spacing w:line="240" w:lineRule="auto"/>
        <w:ind w:left="1440" w:hanging="360"/>
        <w:rPr>
          <w:rFonts w:ascii="Arial" w:cs="Arial" w:eastAsia="Arial" w:hAnsi="Arial"/>
          <w:color w:val="0b57d0"/>
        </w:rPr>
      </w:pPr>
      <w:r w:rsidDel="00000000" w:rsidR="00000000" w:rsidRPr="00000000">
        <w:rPr>
          <w:rFonts w:ascii="Arial" w:cs="Arial" w:eastAsia="Arial" w:hAnsi="Arial"/>
          <w:color w:val="0b57d0"/>
          <w:rtl w:val="0"/>
        </w:rPr>
        <w:t xml:space="preserve">T. McGahey</w:t>
      </w:r>
    </w:p>
    <w:p w:rsidR="00000000" w:rsidDel="00000000" w:rsidP="00000000" w:rsidRDefault="00000000" w:rsidRPr="00000000" w14:paraId="00000067">
      <w:pPr>
        <w:numPr>
          <w:ilvl w:val="0"/>
          <w:numId w:val="10"/>
        </w:numPr>
        <w:tabs>
          <w:tab w:val="left" w:leader="none" w:pos="1170"/>
          <w:tab w:val="left" w:leader="none" w:pos="1440"/>
          <w:tab w:val="left" w:leader="none" w:pos="990"/>
          <w:tab w:val="right" w:leader="none" w:pos="9900"/>
        </w:tabs>
        <w:spacing w:line="240" w:lineRule="auto"/>
        <w:ind w:left="1440" w:hanging="360"/>
        <w:rPr>
          <w:rFonts w:ascii="Arial" w:cs="Arial" w:eastAsia="Arial" w:hAnsi="Arial"/>
          <w:color w:val="0b57d0"/>
          <w:u w:val="none"/>
        </w:rPr>
      </w:pPr>
      <w:r w:rsidDel="00000000" w:rsidR="00000000" w:rsidRPr="00000000">
        <w:rPr>
          <w:rFonts w:ascii="Arial" w:cs="Arial" w:eastAsia="Arial" w:hAnsi="Arial"/>
          <w:color w:val="0b57d0"/>
          <w:rtl w:val="0"/>
        </w:rPr>
        <w:t xml:space="preserve">A. Carril-Grumberg</w:t>
      </w:r>
    </w:p>
    <w:p w:rsidR="00000000" w:rsidDel="00000000" w:rsidP="00000000" w:rsidRDefault="00000000" w:rsidRPr="00000000" w14:paraId="00000068">
      <w:pPr>
        <w:tabs>
          <w:tab w:val="left" w:leader="none" w:pos="1170"/>
          <w:tab w:val="left" w:leader="none" w:pos="1440"/>
          <w:tab w:val="left" w:leader="none" w:pos="990"/>
          <w:tab w:val="right" w:leader="none" w:pos="9900"/>
        </w:tabs>
        <w:spacing w:line="240" w:lineRule="auto"/>
        <w:ind w:left="1440" w:firstLine="0"/>
        <w:rPr>
          <w:rFonts w:ascii="Arial" w:cs="Arial" w:eastAsia="Arial" w:hAnsi="Arial"/>
          <w:color w:val="0b57d0"/>
        </w:rPr>
      </w:pPr>
      <w:r w:rsidDel="00000000" w:rsidR="00000000" w:rsidRPr="00000000">
        <w:rPr>
          <w:rtl w:val="0"/>
        </w:rPr>
      </w:r>
    </w:p>
    <w:p w:rsidR="00000000" w:rsidDel="00000000" w:rsidP="00000000" w:rsidRDefault="00000000" w:rsidRPr="00000000" w14:paraId="00000069">
      <w:pPr>
        <w:numPr>
          <w:ilvl w:val="0"/>
          <w:numId w:val="6"/>
        </w:numPr>
        <w:tabs>
          <w:tab w:val="left" w:leader="none" w:pos="1170"/>
          <w:tab w:val="left" w:leader="none" w:pos="1440"/>
          <w:tab w:val="left" w:leader="none" w:pos="270"/>
          <w:tab w:val="right" w:leader="none" w:pos="990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Declaration of Ex-Parte Communications</w:t>
      </w:r>
    </w:p>
    <w:p w:rsidR="00000000" w:rsidDel="00000000" w:rsidP="00000000" w:rsidRDefault="00000000" w:rsidRPr="00000000" w14:paraId="0000006A">
      <w:pPr>
        <w:numPr>
          <w:ilvl w:val="0"/>
          <w:numId w:val="9"/>
        </w:numPr>
        <w:tabs>
          <w:tab w:val="left" w:leader="none" w:pos="1170"/>
          <w:tab w:val="left" w:leader="none" w:pos="1440"/>
          <w:tab w:val="left" w:leader="none" w:pos="270"/>
          <w:tab w:val="right" w:leader="none" w:pos="9900"/>
        </w:tabs>
        <w:spacing w:line="240" w:lineRule="auto"/>
        <w:ind w:left="1440" w:hanging="360"/>
        <w:rPr>
          <w:rFonts w:ascii="Arial" w:cs="Arial" w:eastAsia="Arial" w:hAnsi="Arial"/>
          <w:color w:val="0b57d0"/>
        </w:rPr>
      </w:pPr>
      <w:r w:rsidDel="00000000" w:rsidR="00000000" w:rsidRPr="00000000">
        <w:rPr>
          <w:rFonts w:ascii="Arial" w:cs="Arial" w:eastAsia="Arial" w:hAnsi="Arial"/>
          <w:color w:val="0b57d0"/>
          <w:rtl w:val="0"/>
        </w:rPr>
        <w:t xml:space="preserve">J. Midthun- committee items</w:t>
      </w:r>
    </w:p>
    <w:p w:rsidR="00000000" w:rsidDel="00000000" w:rsidP="00000000" w:rsidRDefault="00000000" w:rsidRPr="00000000" w14:paraId="0000006B">
      <w:pPr>
        <w:numPr>
          <w:ilvl w:val="0"/>
          <w:numId w:val="9"/>
        </w:numPr>
        <w:tabs>
          <w:tab w:val="left" w:leader="none" w:pos="1170"/>
          <w:tab w:val="left" w:leader="none" w:pos="1440"/>
          <w:tab w:val="left" w:leader="none" w:pos="270"/>
          <w:tab w:val="right" w:leader="none" w:pos="9900"/>
        </w:tabs>
        <w:spacing w:line="240" w:lineRule="auto"/>
        <w:ind w:left="1440" w:hanging="360"/>
        <w:rPr>
          <w:rFonts w:ascii="Arial" w:cs="Arial" w:eastAsia="Arial" w:hAnsi="Arial"/>
          <w:color w:val="0b57d0"/>
          <w:u w:val="none"/>
        </w:rPr>
      </w:pPr>
      <w:r w:rsidDel="00000000" w:rsidR="00000000" w:rsidRPr="00000000">
        <w:rPr>
          <w:rFonts w:ascii="Arial" w:cs="Arial" w:eastAsia="Arial" w:hAnsi="Arial"/>
          <w:color w:val="0b57d0"/>
          <w:rtl w:val="0"/>
        </w:rPr>
        <w:t xml:space="preserve">R. Martinez- entertainment &amp; stakeholders</w:t>
      </w:r>
    </w:p>
    <w:p w:rsidR="00000000" w:rsidDel="00000000" w:rsidP="00000000" w:rsidRDefault="00000000" w:rsidRPr="00000000" w14:paraId="0000006C">
      <w:pPr>
        <w:numPr>
          <w:ilvl w:val="0"/>
          <w:numId w:val="9"/>
        </w:numPr>
        <w:tabs>
          <w:tab w:val="left" w:leader="none" w:pos="1170"/>
          <w:tab w:val="left" w:leader="none" w:pos="1440"/>
          <w:tab w:val="left" w:leader="none" w:pos="270"/>
          <w:tab w:val="right" w:leader="none" w:pos="9900"/>
        </w:tabs>
        <w:spacing w:line="240" w:lineRule="auto"/>
        <w:ind w:left="1440" w:hanging="360"/>
        <w:rPr>
          <w:rFonts w:ascii="Arial" w:cs="Arial" w:eastAsia="Arial" w:hAnsi="Arial"/>
          <w:color w:val="0b57d0"/>
          <w:u w:val="none"/>
        </w:rPr>
      </w:pPr>
      <w:r w:rsidDel="00000000" w:rsidR="00000000" w:rsidRPr="00000000">
        <w:rPr>
          <w:rFonts w:ascii="Arial" w:cs="Arial" w:eastAsia="Arial" w:hAnsi="Arial"/>
          <w:color w:val="0b57d0"/>
          <w:rtl w:val="0"/>
        </w:rPr>
        <w:t xml:space="preserve">P. Parab- budget committee items </w:t>
      </w:r>
    </w:p>
    <w:p w:rsidR="00000000" w:rsidDel="00000000" w:rsidP="00000000" w:rsidRDefault="00000000" w:rsidRPr="00000000" w14:paraId="0000006D">
      <w:pPr>
        <w:tabs>
          <w:tab w:val="left" w:leader="none" w:pos="1170"/>
          <w:tab w:val="left" w:leader="none" w:pos="1440"/>
          <w:tab w:val="left" w:leader="none" w:pos="27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E">
      <w:pPr>
        <w:numPr>
          <w:ilvl w:val="0"/>
          <w:numId w:val="6"/>
        </w:numPr>
        <w:tabs>
          <w:tab w:val="left" w:leader="none" w:pos="1170"/>
          <w:tab w:val="left" w:leader="none" w:pos="1440"/>
          <w:tab w:val="left" w:leader="none" w:pos="270"/>
          <w:tab w:val="right" w:leader="none" w:pos="990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President’s Report </w:t>
      </w:r>
    </w:p>
    <w:p w:rsidR="00000000" w:rsidDel="00000000" w:rsidP="00000000" w:rsidRDefault="00000000" w:rsidRPr="00000000" w14:paraId="0000006F">
      <w:pPr>
        <w:numPr>
          <w:ilvl w:val="0"/>
          <w:numId w:val="7"/>
        </w:numPr>
        <w:tabs>
          <w:tab w:val="left" w:leader="none" w:pos="1170"/>
          <w:tab w:val="left" w:leader="none" w:pos="1440"/>
          <w:tab w:val="left" w:leader="none" w:pos="270"/>
          <w:tab w:val="right" w:leader="none" w:pos="9900"/>
        </w:tabs>
        <w:spacing w:line="240" w:lineRule="auto"/>
        <w:ind w:left="1440" w:hanging="360"/>
        <w:rPr>
          <w:rFonts w:ascii="Arial" w:cs="Arial" w:eastAsia="Arial" w:hAnsi="Arial"/>
          <w:color w:val="0b57d0"/>
        </w:rPr>
      </w:pPr>
      <w:r w:rsidDel="00000000" w:rsidR="00000000" w:rsidRPr="00000000">
        <w:rPr>
          <w:rFonts w:ascii="Arial" w:cs="Arial" w:eastAsia="Arial" w:hAnsi="Arial"/>
          <w:color w:val="0b57d0"/>
          <w:rtl w:val="0"/>
        </w:rPr>
        <w:t xml:space="preserve">Hope Street Fires</w:t>
      </w:r>
    </w:p>
    <w:p w:rsidR="00000000" w:rsidDel="00000000" w:rsidP="00000000" w:rsidRDefault="00000000" w:rsidRPr="00000000" w14:paraId="00000070">
      <w:pPr>
        <w:tabs>
          <w:tab w:val="left" w:leader="none" w:pos="1170"/>
          <w:tab w:val="left" w:leader="none" w:pos="1440"/>
          <w:tab w:val="left" w:leader="none" w:pos="27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71">
      <w:pPr>
        <w:numPr>
          <w:ilvl w:val="0"/>
          <w:numId w:val="6"/>
        </w:numPr>
        <w:shd w:fill="ffffff" w:val="clear"/>
        <w:tabs>
          <w:tab w:val="left" w:leader="none" w:pos="1980"/>
          <w:tab w:val="left" w:leader="none" w:pos="2880"/>
          <w:tab w:val="left" w:leader="none" w:pos="4140"/>
          <w:tab w:val="left" w:leader="none" w:pos="5940"/>
          <w:tab w:val="left" w:leader="none" w:pos="648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Speakers</w:t>
      </w:r>
      <w:r w:rsidDel="00000000" w:rsidR="00000000" w:rsidRPr="00000000">
        <w:rPr>
          <w:rtl w:val="0"/>
        </w:rPr>
      </w:r>
    </w:p>
    <w:p w:rsidR="00000000" w:rsidDel="00000000" w:rsidP="00000000" w:rsidRDefault="00000000" w:rsidRPr="00000000" w14:paraId="00000072">
      <w:pPr>
        <w:shd w:fill="ffffff" w:val="clear"/>
        <w:tabs>
          <w:tab w:val="left" w:leader="none" w:pos="1980"/>
          <w:tab w:val="left" w:leader="none" w:pos="2880"/>
          <w:tab w:val="left" w:leader="none" w:pos="4140"/>
          <w:tab w:val="left" w:leader="none" w:pos="5940"/>
          <w:tab w:val="left" w:leader="none" w:pos="6480"/>
        </w:tabs>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3">
      <w:pPr>
        <w:numPr>
          <w:ilvl w:val="1"/>
          <w:numId w:val="4"/>
        </w:numPr>
        <w:shd w:fill="ffffff" w:val="clear"/>
        <w:tabs>
          <w:tab w:val="left" w:leader="none" w:pos="1980"/>
          <w:tab w:val="left" w:leader="none" w:pos="2880"/>
          <w:tab w:val="left" w:leader="none" w:pos="4140"/>
          <w:tab w:val="left" w:leader="none" w:pos="5940"/>
          <w:tab w:val="left" w:leader="none" w:pos="6480"/>
        </w:tabs>
        <w:spacing w:line="240" w:lineRule="auto"/>
        <w:ind w:left="1440" w:hanging="360"/>
        <w:rPr/>
      </w:pPr>
      <w:r w:rsidDel="00000000" w:rsidR="00000000" w:rsidRPr="00000000">
        <w:rPr>
          <w:rFonts w:ascii="Arial" w:cs="Arial" w:eastAsia="Arial" w:hAnsi="Arial"/>
          <w:rtl w:val="0"/>
        </w:rPr>
        <w:t xml:space="preserve">LA28 Presentation</w:t>
      </w:r>
    </w:p>
    <w:p w:rsidR="00000000" w:rsidDel="00000000" w:rsidP="00000000" w:rsidRDefault="00000000" w:rsidRPr="00000000" w14:paraId="00000074">
      <w:pPr>
        <w:numPr>
          <w:ilvl w:val="2"/>
          <w:numId w:val="4"/>
        </w:numPr>
        <w:shd w:fill="ffffff" w:val="clear"/>
        <w:tabs>
          <w:tab w:val="left" w:leader="none" w:pos="1980"/>
          <w:tab w:val="left" w:leader="none" w:pos="2880"/>
          <w:tab w:val="left" w:leader="none" w:pos="4140"/>
          <w:tab w:val="left" w:leader="none" w:pos="5940"/>
          <w:tab w:val="left" w:leader="none" w:pos="6480"/>
        </w:tabs>
        <w:spacing w:line="240" w:lineRule="auto"/>
        <w:ind w:left="2160" w:hanging="360"/>
        <w:rPr>
          <w:rFonts w:ascii="Arial" w:cs="Arial" w:eastAsia="Arial" w:hAnsi="Arial"/>
          <w:color w:val="0b57d0"/>
        </w:rPr>
      </w:pPr>
      <w:r w:rsidDel="00000000" w:rsidR="00000000" w:rsidRPr="00000000">
        <w:rPr>
          <w:rFonts w:ascii="Arial" w:cs="Arial" w:eastAsia="Arial" w:hAnsi="Arial"/>
          <w:color w:val="0b57d0"/>
          <w:rtl w:val="0"/>
        </w:rPr>
        <w:t xml:space="preserve">Michael Menjivar, Director Community Relations and Bobby Kobara, Community Engagement Lead DTLA- job and contract opportunities, climate &amp; resilience grants, volunteering opportunities, Celebrate Two Eight, QR codes, First Fridays (monthly webinars) </w:t>
      </w:r>
    </w:p>
    <w:p w:rsidR="00000000" w:rsidDel="00000000" w:rsidP="00000000" w:rsidRDefault="00000000" w:rsidRPr="00000000" w14:paraId="00000075">
      <w:pPr>
        <w:numPr>
          <w:ilvl w:val="0"/>
          <w:numId w:val="2"/>
        </w:numPr>
        <w:shd w:fill="ffffff" w:val="clear"/>
        <w:tabs>
          <w:tab w:val="left" w:leader="none" w:pos="1980"/>
          <w:tab w:val="left" w:leader="none" w:pos="2880"/>
          <w:tab w:val="left" w:leader="none" w:pos="4140"/>
          <w:tab w:val="left" w:leader="none" w:pos="5940"/>
          <w:tab w:val="left" w:leader="none" w:pos="6480"/>
        </w:tabs>
        <w:spacing w:line="240" w:lineRule="auto"/>
        <w:ind w:left="2880" w:hanging="360"/>
        <w:rPr>
          <w:rFonts w:ascii="Arial" w:cs="Arial" w:eastAsia="Arial" w:hAnsi="Arial"/>
          <w:color w:val="0b57d0"/>
          <w:u w:val="none"/>
        </w:rPr>
      </w:pPr>
      <w:r w:rsidDel="00000000" w:rsidR="00000000" w:rsidRPr="00000000">
        <w:rPr>
          <w:rFonts w:ascii="Arial" w:cs="Arial" w:eastAsia="Arial" w:hAnsi="Arial"/>
          <w:color w:val="0b57d0"/>
          <w:rtl w:val="0"/>
        </w:rPr>
        <w:t xml:space="preserve">Questions: Accessibility of tickets; Safety and Policing; Grants awarded to DTLA </w:t>
      </w:r>
      <w:r w:rsidDel="00000000" w:rsidR="00000000" w:rsidRPr="00000000">
        <w:rPr>
          <w:rtl w:val="0"/>
        </w:rPr>
      </w:r>
    </w:p>
    <w:p w:rsidR="00000000" w:rsidDel="00000000" w:rsidP="00000000" w:rsidRDefault="00000000" w:rsidRPr="00000000" w14:paraId="00000076">
      <w:pPr>
        <w:numPr>
          <w:ilvl w:val="1"/>
          <w:numId w:val="4"/>
        </w:numPr>
        <w:shd w:fill="ffffff" w:val="clear"/>
        <w:tabs>
          <w:tab w:val="left" w:leader="none" w:pos="1980"/>
          <w:tab w:val="left" w:leader="none" w:pos="2880"/>
          <w:tab w:val="left" w:leader="none" w:pos="4140"/>
          <w:tab w:val="left" w:leader="none" w:pos="5940"/>
          <w:tab w:val="left" w:leader="none" w:pos="6480"/>
        </w:tabs>
        <w:spacing w:line="240" w:lineRule="auto"/>
        <w:ind w:left="1440" w:hanging="360"/>
        <w:rPr/>
      </w:pPr>
      <w:r w:rsidDel="00000000" w:rsidR="00000000" w:rsidRPr="00000000">
        <w:rPr>
          <w:rFonts w:ascii="Arial" w:cs="Arial" w:eastAsia="Arial" w:hAnsi="Arial"/>
          <w:rtl w:val="0"/>
        </w:rPr>
        <w:t xml:space="preserve">City/County/State/Federal elected officials or representatives</w:t>
      </w:r>
    </w:p>
    <w:p w:rsidR="00000000" w:rsidDel="00000000" w:rsidP="00000000" w:rsidRDefault="00000000" w:rsidRPr="00000000" w14:paraId="00000077">
      <w:pPr>
        <w:numPr>
          <w:ilvl w:val="2"/>
          <w:numId w:val="4"/>
        </w:numPr>
        <w:shd w:fill="ffffff" w:val="clear"/>
        <w:tabs>
          <w:tab w:val="left" w:leader="none" w:pos="1980"/>
          <w:tab w:val="left" w:leader="none" w:pos="2880"/>
          <w:tab w:val="left" w:leader="none" w:pos="4140"/>
          <w:tab w:val="left" w:leader="none" w:pos="5940"/>
          <w:tab w:val="left" w:leader="none" w:pos="6480"/>
        </w:tabs>
        <w:spacing w:line="240" w:lineRule="auto"/>
        <w:ind w:left="2160" w:hanging="360"/>
        <w:rPr>
          <w:rFonts w:ascii="Arial" w:cs="Arial" w:eastAsia="Arial" w:hAnsi="Arial"/>
          <w:color w:val="0b57d0"/>
        </w:rPr>
      </w:pPr>
      <w:r w:rsidDel="00000000" w:rsidR="00000000" w:rsidRPr="00000000">
        <w:rPr>
          <w:rFonts w:ascii="Arial" w:cs="Arial" w:eastAsia="Arial" w:hAnsi="Arial"/>
          <w:color w:val="0b57d0"/>
          <w:rtl w:val="0"/>
        </w:rPr>
        <w:t xml:space="preserve">Adan Acosta- 1200 block of Hope fires and resolution, entertainment zones; Ambar Quintanilla- animal cruelty</w:t>
      </w:r>
    </w:p>
    <w:p w:rsidR="00000000" w:rsidDel="00000000" w:rsidP="00000000" w:rsidRDefault="00000000" w:rsidRPr="00000000" w14:paraId="00000078">
      <w:pPr>
        <w:numPr>
          <w:ilvl w:val="2"/>
          <w:numId w:val="4"/>
        </w:numPr>
        <w:shd w:fill="ffffff" w:val="clear"/>
        <w:tabs>
          <w:tab w:val="left" w:leader="none" w:pos="1980"/>
          <w:tab w:val="left" w:leader="none" w:pos="2880"/>
          <w:tab w:val="left" w:leader="none" w:pos="4140"/>
          <w:tab w:val="left" w:leader="none" w:pos="5940"/>
          <w:tab w:val="left" w:leader="none" w:pos="6480"/>
        </w:tabs>
        <w:spacing w:line="240" w:lineRule="auto"/>
        <w:ind w:left="2160" w:hanging="360"/>
        <w:rPr>
          <w:rFonts w:ascii="Arial" w:cs="Arial" w:eastAsia="Arial" w:hAnsi="Arial"/>
          <w:color w:val="0b57d0"/>
          <w:u w:val="none"/>
        </w:rPr>
      </w:pPr>
      <w:r w:rsidDel="00000000" w:rsidR="00000000" w:rsidRPr="00000000">
        <w:rPr>
          <w:rFonts w:ascii="Arial" w:cs="Arial" w:eastAsia="Arial" w:hAnsi="Arial"/>
          <w:color w:val="0b57d0"/>
          <w:rtl w:val="0"/>
        </w:rPr>
        <w:t xml:space="preserve">Jarvis Emerson- Mayor’s Office partnerships to support pets</w:t>
      </w:r>
    </w:p>
    <w:p w:rsidR="00000000" w:rsidDel="00000000" w:rsidP="00000000" w:rsidRDefault="00000000" w:rsidRPr="00000000" w14:paraId="00000079">
      <w:pPr>
        <w:numPr>
          <w:ilvl w:val="1"/>
          <w:numId w:val="4"/>
        </w:numPr>
        <w:tabs>
          <w:tab w:val="left" w:leader="none" w:pos="1170"/>
          <w:tab w:val="left" w:leader="none" w:pos="1440"/>
          <w:tab w:val="left" w:leader="none" w:pos="990"/>
          <w:tab w:val="right" w:leader="none" w:pos="9900"/>
        </w:tabs>
        <w:spacing w:line="240" w:lineRule="auto"/>
        <w:ind w:left="1440" w:right="-9" w:hanging="360"/>
        <w:rPr/>
      </w:pPr>
      <w:r w:rsidDel="00000000" w:rsidR="00000000" w:rsidRPr="00000000">
        <w:rPr>
          <w:rFonts w:ascii="Arial" w:cs="Arial" w:eastAsia="Arial" w:hAnsi="Arial"/>
          <w:rtl w:val="0"/>
        </w:rPr>
        <w:t xml:space="preserve">Liaisons Reports</w:t>
      </w:r>
    </w:p>
    <w:p w:rsidR="00000000" w:rsidDel="00000000" w:rsidP="00000000" w:rsidRDefault="00000000" w:rsidRPr="00000000" w14:paraId="0000007A">
      <w:pPr>
        <w:shd w:fill="ffffff" w:val="clear"/>
        <w:tabs>
          <w:tab w:val="left" w:leader="none" w:pos="1980"/>
          <w:tab w:val="left" w:leader="none" w:pos="2880"/>
          <w:tab w:val="left" w:leader="none" w:pos="4140"/>
          <w:tab w:val="left" w:leader="none" w:pos="5940"/>
          <w:tab w:val="left" w:leader="none" w:pos="6480"/>
        </w:tabs>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B">
      <w:pPr>
        <w:numPr>
          <w:ilvl w:val="0"/>
          <w:numId w:val="6"/>
        </w:numPr>
        <w:tabs>
          <w:tab w:val="left" w:leader="none" w:pos="1170"/>
          <w:tab w:val="left" w:leader="none" w:pos="1440"/>
          <w:tab w:val="left" w:leader="none" w:pos="990"/>
          <w:tab w:val="right" w:leader="none" w:pos="9900"/>
        </w:tabs>
        <w:spacing w:line="240" w:lineRule="auto"/>
        <w:ind w:left="720" w:hanging="360"/>
        <w:rPr>
          <w:rFonts w:ascii="Arial" w:cs="Arial" w:eastAsia="Arial" w:hAnsi="Arial"/>
          <w:b w:val="1"/>
          <w:bCs w:val="1"/>
        </w:rPr>
      </w:pPr>
      <w:r w:rsidDel="00000000" w:rsidR="00000000" w:rsidRPr="00000000">
        <w:rPr>
          <w:rFonts w:ascii="Arial" w:cs="Arial" w:eastAsia="Arial" w:hAnsi="Arial"/>
          <w:b w:val="1"/>
          <w:bCs w:val="1"/>
          <w:rtl w:val="0"/>
        </w:rPr>
        <w:t xml:space="preserve">Board Seats (all items subject to discussion and possible action) </w:t>
      </w:r>
    </w:p>
    <w:p w:rsidR="00000000" w:rsidDel="00000000" w:rsidP="00000000" w:rsidRDefault="00000000" w:rsidRPr="00000000" w14:paraId="0000007C">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7D">
      <w:pPr>
        <w:numPr>
          <w:ilvl w:val="1"/>
          <w:numId w:val="3"/>
        </w:numPr>
        <w:tabs>
          <w:tab w:val="left" w:leader="none" w:pos="1170"/>
          <w:tab w:val="left" w:leader="none" w:pos="1440"/>
          <w:tab w:val="left" w:leader="none" w:pos="990"/>
          <w:tab w:val="right" w:leader="none" w:pos="9900"/>
        </w:tabs>
        <w:spacing w:line="240" w:lineRule="auto"/>
        <w:ind w:left="1440" w:hanging="360"/>
      </w:pPr>
      <w:r w:rsidDel="00000000" w:rsidR="00000000" w:rsidRPr="00000000">
        <w:rPr>
          <w:rFonts w:ascii="Arial" w:cs="Arial" w:eastAsia="Arial" w:hAnsi="Arial"/>
          <w:rtl w:val="0"/>
        </w:rPr>
        <w:t xml:space="preserve">Announcement of Fashion District Business Seat Vacancy</w:t>
      </w:r>
    </w:p>
    <w:p w:rsidR="00000000" w:rsidDel="00000000" w:rsidP="00000000" w:rsidRDefault="00000000" w:rsidRPr="00000000" w14:paraId="0000007E">
      <w:pPr>
        <w:tabs>
          <w:tab w:val="left" w:leader="none" w:pos="1170"/>
          <w:tab w:val="left" w:leader="none" w:pos="1440"/>
          <w:tab w:val="left" w:leader="none" w:pos="990"/>
          <w:tab w:val="right" w:leader="none" w:pos="9900"/>
        </w:tabs>
        <w:spacing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7F">
      <w:pPr>
        <w:numPr>
          <w:ilvl w:val="1"/>
          <w:numId w:val="3"/>
        </w:numPr>
        <w:tabs>
          <w:tab w:val="left" w:leader="none" w:pos="1170"/>
          <w:tab w:val="left" w:leader="none" w:pos="1440"/>
          <w:tab w:val="left" w:leader="none" w:pos="990"/>
          <w:tab w:val="right" w:leader="none" w:pos="9900"/>
        </w:tabs>
        <w:spacing w:line="240" w:lineRule="auto"/>
        <w:ind w:left="1440" w:hanging="360"/>
        <w:rPr>
          <w:rFonts w:ascii="Arial" w:cs="Arial" w:eastAsia="Arial" w:hAnsi="Arial"/>
          <w:u w:val="none"/>
        </w:rPr>
      </w:pPr>
      <w:r w:rsidDel="00000000" w:rsidR="00000000" w:rsidRPr="00000000">
        <w:rPr>
          <w:rFonts w:ascii="Arial" w:cs="Arial" w:eastAsia="Arial" w:hAnsi="Arial"/>
          <w:rtl w:val="0"/>
        </w:rPr>
        <w:t xml:space="preserve">Announcement of Civic Center / Financial District Resident Seat Vacancy</w:t>
      </w:r>
    </w:p>
    <w:p w:rsidR="00000000" w:rsidDel="00000000" w:rsidP="00000000" w:rsidRDefault="00000000" w:rsidRPr="00000000" w14:paraId="00000080">
      <w:pPr>
        <w:tabs>
          <w:tab w:val="left" w:leader="none" w:pos="1170"/>
          <w:tab w:val="left" w:leader="none" w:pos="1440"/>
          <w:tab w:val="left" w:leader="none" w:pos="990"/>
          <w:tab w:val="right" w:leader="none" w:pos="9900"/>
        </w:tabs>
        <w:spacing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81">
      <w:pPr>
        <w:numPr>
          <w:ilvl w:val="1"/>
          <w:numId w:val="3"/>
        </w:numPr>
        <w:tabs>
          <w:tab w:val="left" w:leader="none" w:pos="1170"/>
          <w:tab w:val="left" w:leader="none" w:pos="1440"/>
          <w:tab w:val="left" w:leader="none" w:pos="990"/>
          <w:tab w:val="right" w:leader="none" w:pos="9900"/>
        </w:tabs>
        <w:spacing w:line="240" w:lineRule="auto"/>
        <w:ind w:left="1440" w:hanging="360"/>
        <w:rPr>
          <w:rFonts w:ascii="Arial" w:cs="Arial" w:eastAsia="Arial" w:hAnsi="Arial"/>
          <w:u w:val="none"/>
        </w:rPr>
      </w:pPr>
      <w:r w:rsidDel="00000000" w:rsidR="00000000" w:rsidRPr="00000000">
        <w:rPr>
          <w:rFonts w:ascii="Arial" w:cs="Arial" w:eastAsia="Arial" w:hAnsi="Arial"/>
          <w:rtl w:val="0"/>
        </w:rPr>
        <w:t xml:space="preserve">Removal of Israel Batiz due to attendance, 7 absences in 12 months. Pursuant to bylaws Article V, Section 7: Absences, Directors are subject to removal after 4 absences in 12 months.</w:t>
      </w:r>
    </w:p>
    <w:p w:rsidR="00000000" w:rsidDel="00000000" w:rsidP="00000000" w:rsidRDefault="00000000" w:rsidRPr="00000000" w14:paraId="00000082">
      <w:pPr>
        <w:tabs>
          <w:tab w:val="left" w:leader="none" w:pos="1170"/>
          <w:tab w:val="left" w:leader="none" w:pos="1440"/>
          <w:tab w:val="left" w:leader="none" w:pos="990"/>
          <w:tab w:val="right" w:leader="none" w:pos="9900"/>
        </w:tabs>
        <w:spacing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83">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Jens Midthun moves to remove Israel Batiz, Homeless Director Seat.</w:t>
      </w:r>
    </w:p>
    <w:p w:rsidR="00000000" w:rsidDel="00000000" w:rsidP="00000000" w:rsidRDefault="00000000" w:rsidRPr="00000000" w14:paraId="00000084">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Paul Gamberg </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Payas Parab</w:t>
      </w:r>
    </w:p>
    <w:p w:rsidR="00000000" w:rsidDel="00000000" w:rsidP="00000000" w:rsidRDefault="00000000" w:rsidRPr="00000000" w14:paraId="00000085">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(19), No (x), Abstain (2), Ineligible (1) </w:t>
      </w:r>
      <w:r w:rsidDel="00000000" w:rsidR="00000000" w:rsidRPr="00000000">
        <w:rPr>
          <w:rtl w:val="0"/>
        </w:rPr>
      </w:r>
    </w:p>
    <w:tbl>
      <w:tblPr>
        <w:tblStyle w:val="Table2"/>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08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087">
            <w:pPr>
              <w:widowControl w:val="0"/>
              <w:spacing w:line="240" w:lineRule="auto"/>
              <w:jc w:val="center"/>
              <w:rPr>
                <w:rFonts w:ascii="Arial" w:cs="Arial" w:eastAsia="Arial" w:hAnsi="Arial"/>
                <w:b w:val="1"/>
                <w:bCs w:val="1"/>
                <w:color w:val="1154cc"/>
              </w:rPr>
            </w:pPr>
            <w:sdt>
              <w:sdtPr>
                <w:alias w:val="BOD Vote"/>
                <w:id w:val="669110415"/>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08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089">
            <w:pPr>
              <w:widowControl w:val="0"/>
              <w:spacing w:line="240" w:lineRule="auto"/>
              <w:jc w:val="center"/>
              <w:rPr>
                <w:rFonts w:ascii="Arial" w:cs="Arial" w:eastAsia="Arial" w:hAnsi="Arial"/>
                <w:b w:val="1"/>
                <w:bCs w:val="1"/>
                <w:color w:val="1154cc"/>
              </w:rPr>
            </w:pPr>
            <w:sdt>
              <w:sdtPr>
                <w:alias w:val="BOD Vote"/>
                <w:id w:val="121056557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8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08B">
            <w:pPr>
              <w:widowControl w:val="0"/>
              <w:spacing w:line="240" w:lineRule="auto"/>
              <w:jc w:val="center"/>
              <w:rPr>
                <w:rFonts w:ascii="Arial" w:cs="Arial" w:eastAsia="Arial" w:hAnsi="Arial"/>
                <w:b w:val="1"/>
                <w:bCs w:val="1"/>
                <w:color w:val="1154cc"/>
              </w:rPr>
            </w:pPr>
            <w:sdt>
              <w:sdtPr>
                <w:alias w:val="BOD Vote"/>
                <w:id w:val="67528812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8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08D">
            <w:pPr>
              <w:widowControl w:val="0"/>
              <w:spacing w:line="240" w:lineRule="auto"/>
              <w:jc w:val="center"/>
              <w:rPr>
                <w:rFonts w:ascii="Arial" w:cs="Arial" w:eastAsia="Arial" w:hAnsi="Arial"/>
                <w:b w:val="1"/>
                <w:bCs w:val="1"/>
                <w:color w:val="1154cc"/>
              </w:rPr>
            </w:pPr>
            <w:sdt>
              <w:sdtPr>
                <w:alias w:val="BOD Vote"/>
                <w:id w:val="-107433930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8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08F">
            <w:pPr>
              <w:widowControl w:val="0"/>
              <w:spacing w:line="240" w:lineRule="auto"/>
              <w:jc w:val="center"/>
              <w:rPr>
                <w:rFonts w:ascii="Arial" w:cs="Arial" w:eastAsia="Arial" w:hAnsi="Arial"/>
                <w:b w:val="1"/>
                <w:bCs w:val="1"/>
                <w:color w:val="1154cc"/>
              </w:rPr>
            </w:pPr>
            <w:sdt>
              <w:sdtPr>
                <w:alias w:val="BOD Vote"/>
                <w:id w:val="127279601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9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091">
            <w:pPr>
              <w:widowControl w:val="0"/>
              <w:spacing w:line="240" w:lineRule="auto"/>
              <w:jc w:val="center"/>
              <w:rPr>
                <w:rFonts w:ascii="Arial" w:cs="Arial" w:eastAsia="Arial" w:hAnsi="Arial"/>
                <w:b w:val="1"/>
                <w:bCs w:val="1"/>
                <w:color w:val="1154cc"/>
              </w:rPr>
            </w:pPr>
            <w:sdt>
              <w:sdtPr>
                <w:alias w:val="BOD Vote"/>
                <w:id w:val="-70348696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9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093">
            <w:pPr>
              <w:widowControl w:val="0"/>
              <w:spacing w:line="240" w:lineRule="auto"/>
              <w:jc w:val="center"/>
              <w:rPr>
                <w:rFonts w:ascii="Arial" w:cs="Arial" w:eastAsia="Arial" w:hAnsi="Arial"/>
                <w:b w:val="1"/>
                <w:bCs w:val="1"/>
                <w:color w:val="1154cc"/>
              </w:rPr>
            </w:pPr>
            <w:sdt>
              <w:sdtPr>
                <w:alias w:val="BOD Vote"/>
                <w:id w:val="-62317763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9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095">
            <w:pPr>
              <w:widowControl w:val="0"/>
              <w:spacing w:line="240" w:lineRule="auto"/>
              <w:jc w:val="center"/>
              <w:rPr>
                <w:rFonts w:ascii="Arial" w:cs="Arial" w:eastAsia="Arial" w:hAnsi="Arial"/>
                <w:b w:val="1"/>
                <w:bCs w:val="1"/>
                <w:color w:val="1154cc"/>
              </w:rPr>
            </w:pPr>
            <w:sdt>
              <w:sdtPr>
                <w:alias w:val="BOD Vote"/>
                <w:id w:val="1507877"/>
                <w:dropDownList w:lastValue="Abstain">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a53a8"/>
                    <w:shd w:fill="bfe1f6" w:val="clear"/>
                  </w:rPr>
                  <w:t xml:space="preserve">Abstain</w:t>
                </w:r>
              </w:sdtContent>
            </w:sdt>
            <w:r w:rsidDel="00000000" w:rsidR="00000000" w:rsidRPr="00000000">
              <w:rPr>
                <w:rtl w:val="0"/>
              </w:rPr>
            </w:r>
          </w:p>
        </w:tc>
      </w:tr>
      <w:tr>
        <w:trPr>
          <w:cantSplit w:val="0"/>
          <w:tblHeader w:val="0"/>
        </w:trPr>
        <w:tc>
          <w:tcPr/>
          <w:p w:rsidR="00000000" w:rsidDel="00000000" w:rsidP="00000000" w:rsidRDefault="00000000" w:rsidRPr="00000000" w14:paraId="0000009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097">
            <w:pPr>
              <w:widowControl w:val="0"/>
              <w:spacing w:line="240" w:lineRule="auto"/>
              <w:jc w:val="center"/>
              <w:rPr>
                <w:rFonts w:ascii="Arial" w:cs="Arial" w:eastAsia="Arial" w:hAnsi="Arial"/>
                <w:b w:val="1"/>
                <w:bCs w:val="1"/>
                <w:color w:val="1154cc"/>
              </w:rPr>
            </w:pPr>
            <w:sdt>
              <w:sdtPr>
                <w:alias w:val="BOD Vote"/>
                <w:id w:val="158906392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9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099">
            <w:pPr>
              <w:widowControl w:val="0"/>
              <w:spacing w:line="240" w:lineRule="auto"/>
              <w:jc w:val="center"/>
              <w:rPr>
                <w:rFonts w:ascii="Arial" w:cs="Arial" w:eastAsia="Arial" w:hAnsi="Arial"/>
                <w:b w:val="1"/>
                <w:bCs w:val="1"/>
                <w:color w:val="1154cc"/>
              </w:rPr>
            </w:pPr>
            <w:sdt>
              <w:sdtPr>
                <w:alias w:val="BOD Vote"/>
                <w:id w:val="1002444056"/>
                <w:dropDownList w:lastValue="Abstain">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a53a8"/>
                    <w:shd w:fill="bfe1f6" w:val="clear"/>
                  </w:rPr>
                  <w:t xml:space="preserve">Abstain</w:t>
                </w:r>
              </w:sdtContent>
            </w:sdt>
            <w:r w:rsidDel="00000000" w:rsidR="00000000" w:rsidRPr="00000000">
              <w:rPr>
                <w:rtl w:val="0"/>
              </w:rPr>
            </w:r>
          </w:p>
        </w:tc>
      </w:tr>
      <w:tr>
        <w:trPr>
          <w:cantSplit w:val="0"/>
          <w:tblHeader w:val="0"/>
        </w:trPr>
        <w:tc>
          <w:tcPr/>
          <w:p w:rsidR="00000000" w:rsidDel="00000000" w:rsidP="00000000" w:rsidRDefault="00000000" w:rsidRPr="00000000" w14:paraId="0000009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09B">
            <w:pPr>
              <w:widowControl w:val="0"/>
              <w:spacing w:line="240" w:lineRule="auto"/>
              <w:jc w:val="center"/>
              <w:rPr>
                <w:rFonts w:ascii="Arial" w:cs="Arial" w:eastAsia="Arial" w:hAnsi="Arial"/>
                <w:b w:val="1"/>
                <w:bCs w:val="1"/>
                <w:color w:val="1154cc"/>
              </w:rPr>
            </w:pPr>
            <w:sdt>
              <w:sdtPr>
                <w:alias w:val="BOD Vote"/>
                <w:id w:val="57559034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9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09D">
            <w:pPr>
              <w:widowControl w:val="0"/>
              <w:spacing w:line="240" w:lineRule="auto"/>
              <w:jc w:val="center"/>
              <w:rPr>
                <w:rFonts w:ascii="Arial" w:cs="Arial" w:eastAsia="Arial" w:hAnsi="Arial"/>
                <w:b w:val="1"/>
                <w:bCs w:val="1"/>
                <w:color w:val="1154cc"/>
              </w:rPr>
            </w:pPr>
            <w:sdt>
              <w:sdtPr>
                <w:alias w:val="BOD Vote"/>
                <w:id w:val="25803012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9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09F">
            <w:pPr>
              <w:widowControl w:val="0"/>
              <w:spacing w:line="240" w:lineRule="auto"/>
              <w:jc w:val="center"/>
              <w:rPr>
                <w:rFonts w:ascii="Arial" w:cs="Arial" w:eastAsia="Arial" w:hAnsi="Arial"/>
                <w:b w:val="1"/>
                <w:bCs w:val="1"/>
                <w:color w:val="1154cc"/>
              </w:rPr>
            </w:pPr>
            <w:sdt>
              <w:sdtPr>
                <w:alias w:val="BOD Vote"/>
                <w:id w:val="165986557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A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0A1">
            <w:pPr>
              <w:widowControl w:val="0"/>
              <w:spacing w:line="240" w:lineRule="auto"/>
              <w:jc w:val="center"/>
              <w:rPr>
                <w:rFonts w:ascii="Arial" w:cs="Arial" w:eastAsia="Arial" w:hAnsi="Arial"/>
                <w:b w:val="1"/>
                <w:bCs w:val="1"/>
                <w:color w:val="1154cc"/>
              </w:rPr>
            </w:pPr>
            <w:sdt>
              <w:sdtPr>
                <w:alias w:val="BOD Vote"/>
                <w:id w:val="116349224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A2">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0A3">
            <w:pPr>
              <w:widowControl w:val="0"/>
              <w:spacing w:line="240" w:lineRule="auto"/>
              <w:rPr>
                <w:rFonts w:ascii="Arial" w:cs="Arial" w:eastAsia="Arial" w:hAnsi="Arial"/>
                <w:b w:val="1"/>
                <w:bCs w:val="1"/>
              </w:rPr>
            </w:pPr>
            <w:hyperlink r:id="rId10">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0A4">
            <w:pPr>
              <w:widowControl w:val="0"/>
              <w:spacing w:line="240" w:lineRule="auto"/>
              <w:jc w:val="center"/>
              <w:rPr>
                <w:rFonts w:ascii="Arial" w:cs="Arial" w:eastAsia="Arial" w:hAnsi="Arial"/>
                <w:b w:val="1"/>
                <w:bCs w:val="1"/>
                <w:color w:val="1154cc"/>
              </w:rPr>
            </w:pPr>
            <w:sdt>
              <w:sdtPr>
                <w:alias w:val="BOD Vote"/>
                <w:id w:val="-94178389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A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0A6">
            <w:pPr>
              <w:widowControl w:val="0"/>
              <w:spacing w:line="240" w:lineRule="auto"/>
              <w:jc w:val="center"/>
              <w:rPr>
                <w:rFonts w:ascii="Arial" w:cs="Arial" w:eastAsia="Arial" w:hAnsi="Arial"/>
                <w:b w:val="1"/>
                <w:bCs w:val="1"/>
                <w:color w:val="1154cc"/>
              </w:rPr>
            </w:pPr>
            <w:sdt>
              <w:sdtPr>
                <w:alias w:val="BOD Vote"/>
                <w:id w:val="109751636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A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0A8">
            <w:pPr>
              <w:widowControl w:val="0"/>
              <w:spacing w:line="240" w:lineRule="auto"/>
              <w:jc w:val="center"/>
              <w:rPr>
                <w:rFonts w:ascii="Arial" w:cs="Arial" w:eastAsia="Arial" w:hAnsi="Arial"/>
                <w:b w:val="1"/>
                <w:bCs w:val="1"/>
                <w:color w:val="1154cc"/>
              </w:rPr>
            </w:pPr>
            <w:sdt>
              <w:sdtPr>
                <w:alias w:val="BOD Vote"/>
                <w:id w:val="459359073"/>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0A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0AA">
            <w:pPr>
              <w:widowControl w:val="0"/>
              <w:spacing w:line="240" w:lineRule="auto"/>
              <w:jc w:val="center"/>
              <w:rPr>
                <w:rFonts w:ascii="Arial" w:cs="Arial" w:eastAsia="Arial" w:hAnsi="Arial"/>
                <w:b w:val="1"/>
                <w:bCs w:val="1"/>
                <w:color w:val="1154cc"/>
              </w:rPr>
            </w:pPr>
            <w:sdt>
              <w:sdtPr>
                <w:alias w:val="BOD Vote"/>
                <w:id w:val="41615786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0A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0AC">
            <w:pPr>
              <w:widowControl w:val="0"/>
              <w:spacing w:line="240" w:lineRule="auto"/>
              <w:jc w:val="center"/>
              <w:rPr>
                <w:rFonts w:ascii="Arial" w:cs="Arial" w:eastAsia="Arial" w:hAnsi="Arial"/>
                <w:b w:val="1"/>
                <w:bCs w:val="1"/>
                <w:color w:val="1154cc"/>
              </w:rPr>
            </w:pPr>
            <w:sdt>
              <w:sdtPr>
                <w:alias w:val="BOD Vote"/>
                <w:id w:val="-160392205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A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0AE">
            <w:pPr>
              <w:widowControl w:val="0"/>
              <w:spacing w:line="240" w:lineRule="auto"/>
              <w:jc w:val="center"/>
              <w:rPr>
                <w:rFonts w:ascii="Arial" w:cs="Arial" w:eastAsia="Arial" w:hAnsi="Arial"/>
                <w:b w:val="1"/>
                <w:bCs w:val="1"/>
                <w:color w:val="1154cc"/>
              </w:rPr>
            </w:pPr>
            <w:sdt>
              <w:sdtPr>
                <w:alias w:val="BOD Vote"/>
                <w:id w:val="74084830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A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0B0">
            <w:pPr>
              <w:widowControl w:val="0"/>
              <w:spacing w:line="240" w:lineRule="auto"/>
              <w:jc w:val="center"/>
              <w:rPr>
                <w:rFonts w:ascii="Arial" w:cs="Arial" w:eastAsia="Arial" w:hAnsi="Arial"/>
                <w:b w:val="1"/>
                <w:bCs w:val="1"/>
                <w:color w:val="1154cc"/>
              </w:rPr>
            </w:pPr>
            <w:sdt>
              <w:sdtPr>
                <w:alias w:val="BOD Vote"/>
                <w:id w:val="-164240559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B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0B2">
            <w:pPr>
              <w:widowControl w:val="0"/>
              <w:spacing w:line="240" w:lineRule="auto"/>
              <w:jc w:val="center"/>
              <w:rPr>
                <w:rFonts w:ascii="Arial" w:cs="Arial" w:eastAsia="Arial" w:hAnsi="Arial"/>
                <w:b w:val="1"/>
                <w:bCs w:val="1"/>
                <w:color w:val="1154cc"/>
              </w:rPr>
            </w:pPr>
            <w:sdt>
              <w:sdtPr>
                <w:alias w:val="BOD Vote"/>
                <w:id w:val="71090150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0B3">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B4">
      <w:pPr>
        <w:tabs>
          <w:tab w:val="left" w:leader="none" w:pos="1170"/>
          <w:tab w:val="left" w:leader="none" w:pos="1440"/>
          <w:tab w:val="left" w:leader="none" w:pos="990"/>
          <w:tab w:val="right" w:leader="none" w:pos="9900"/>
        </w:tabs>
        <w:spacing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B5">
      <w:pPr>
        <w:numPr>
          <w:ilvl w:val="0"/>
          <w:numId w:val="6"/>
        </w:numPr>
        <w:tabs>
          <w:tab w:val="left" w:leader="none" w:pos="1170"/>
          <w:tab w:val="left" w:leader="none" w:pos="1440"/>
          <w:tab w:val="left" w:leader="none" w:pos="990"/>
          <w:tab w:val="right" w:leader="none" w:pos="990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Consent Calendar (all items subject to discussion and possible action) </w:t>
      </w:r>
      <w:r w:rsidDel="00000000" w:rsidR="00000000" w:rsidRPr="00000000">
        <w:rPr>
          <w:rtl w:val="0"/>
        </w:rPr>
      </w:r>
    </w:p>
    <w:p w:rsidR="00000000" w:rsidDel="00000000" w:rsidP="00000000" w:rsidRDefault="00000000" w:rsidRPr="00000000" w14:paraId="000000B6">
      <w:pPr>
        <w:tabs>
          <w:tab w:val="left" w:leader="none" w:pos="1170"/>
          <w:tab w:val="left" w:leader="none" w:pos="1440"/>
          <w:tab w:val="left" w:leader="none" w:pos="990"/>
          <w:tab w:val="right" w:leader="none" w:pos="9900"/>
        </w:tabs>
        <w:spacing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B7">
      <w:pPr>
        <w:numPr>
          <w:ilvl w:val="1"/>
          <w:numId w:val="5"/>
        </w:numPr>
        <w:tabs>
          <w:tab w:val="left" w:leader="none" w:pos="1170"/>
          <w:tab w:val="left" w:leader="none" w:pos="1440"/>
          <w:tab w:val="left" w:leader="none" w:pos="990"/>
          <w:tab w:val="right" w:leader="none" w:pos="9900"/>
        </w:tabs>
        <w:spacing w:line="240" w:lineRule="auto"/>
        <w:ind w:left="1440" w:hanging="360"/>
      </w:pPr>
      <w:r w:rsidDel="00000000" w:rsidR="00000000" w:rsidRPr="00000000">
        <w:rPr>
          <w:rFonts w:ascii="Arial" w:cs="Arial" w:eastAsia="Arial" w:hAnsi="Arial"/>
          <w:rtl w:val="0"/>
        </w:rPr>
        <w:t xml:space="preserve">Approval of </w:t>
      </w:r>
      <w:hyperlink r:id="rId11">
        <w:r w:rsidDel="00000000" w:rsidR="00000000" w:rsidRPr="00000000">
          <w:rPr>
            <w:rFonts w:ascii="Arial" w:cs="Arial" w:eastAsia="Arial" w:hAnsi="Arial"/>
            <w:color w:val="1155cc"/>
            <w:u w:val="single"/>
            <w:rtl w:val="0"/>
          </w:rPr>
          <w:t xml:space="preserve">July 2026 Board of Directors Minutes</w:t>
        </w:r>
      </w:hyperlink>
      <w:r w:rsidDel="00000000" w:rsidR="00000000" w:rsidRPr="00000000">
        <w:rPr>
          <w:rFonts w:ascii="Arial" w:cs="Arial" w:eastAsia="Arial" w:hAnsi="Arial"/>
          <w:rtl w:val="0"/>
        </w:rPr>
        <w:t xml:space="preserve">.</w:t>
      </w:r>
    </w:p>
    <w:p w:rsidR="00000000" w:rsidDel="00000000" w:rsidP="00000000" w:rsidRDefault="00000000" w:rsidRPr="00000000" w14:paraId="000000B8">
      <w:pPr>
        <w:tabs>
          <w:tab w:val="left" w:leader="none" w:pos="1170"/>
          <w:tab w:val="left" w:leader="none" w:pos="1440"/>
          <w:tab w:val="left" w:leader="none" w:pos="990"/>
          <w:tab w:val="right" w:leader="none" w:pos="9900"/>
        </w:tabs>
        <w:spacing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B9">
      <w:pPr>
        <w:numPr>
          <w:ilvl w:val="1"/>
          <w:numId w:val="5"/>
        </w:numPr>
        <w:tabs>
          <w:tab w:val="left" w:leader="none" w:pos="1170"/>
          <w:tab w:val="left" w:leader="none" w:pos="1440"/>
          <w:tab w:val="left" w:leader="none" w:pos="990"/>
          <w:tab w:val="right" w:leader="none" w:pos="9900"/>
        </w:tabs>
        <w:spacing w:line="240" w:lineRule="auto"/>
        <w:ind w:left="1440" w:hanging="360"/>
        <w:rPr>
          <w:rFonts w:ascii="Arial" w:cs="Arial" w:eastAsia="Arial" w:hAnsi="Arial"/>
          <w:u w:val="none"/>
        </w:rPr>
      </w:pPr>
      <w:r w:rsidDel="00000000" w:rsidR="00000000" w:rsidRPr="00000000">
        <w:rPr>
          <w:rFonts w:ascii="Arial" w:cs="Arial" w:eastAsia="Arial" w:hAnsi="Arial"/>
          <w:rtl w:val="0"/>
        </w:rPr>
        <w:t xml:space="preserve">Appointment of Payas Parab as DLANC </w:t>
      </w:r>
      <w:hyperlink r:id="rId12">
        <w:r w:rsidDel="00000000" w:rsidR="00000000" w:rsidRPr="00000000">
          <w:rPr>
            <w:rFonts w:ascii="Arial" w:cs="Arial" w:eastAsia="Arial" w:hAnsi="Arial"/>
            <w:color w:val="1155cc"/>
            <w:u w:val="single"/>
            <w:rtl w:val="0"/>
          </w:rPr>
          <w:t xml:space="preserve">Budget Representative</w:t>
        </w:r>
      </w:hyperlink>
      <w:r w:rsidDel="00000000" w:rsidR="00000000" w:rsidRPr="00000000">
        <w:rPr>
          <w:rFonts w:ascii="Arial" w:cs="Arial" w:eastAsia="Arial" w:hAnsi="Arial"/>
          <w:rtl w:val="0"/>
        </w:rPr>
        <w:t xml:space="preserve">.</w:t>
      </w:r>
    </w:p>
    <w:p w:rsidR="00000000" w:rsidDel="00000000" w:rsidP="00000000" w:rsidRDefault="00000000" w:rsidRPr="00000000" w14:paraId="000000BA">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b w:val="1"/>
          <w:bCs w:val="1"/>
          <w:color w:val="1154cc"/>
        </w:rPr>
      </w:pPr>
      <w:r w:rsidDel="00000000" w:rsidR="00000000" w:rsidRPr="00000000">
        <w:rPr>
          <w:rtl w:val="0"/>
        </w:rPr>
      </w:r>
    </w:p>
    <w:p w:rsidR="00000000" w:rsidDel="00000000" w:rsidP="00000000" w:rsidRDefault="00000000" w:rsidRPr="00000000" w14:paraId="000000BB">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Jens Midthun moves to approve Consent Calendar.</w:t>
      </w:r>
    </w:p>
    <w:p w:rsidR="00000000" w:rsidDel="00000000" w:rsidP="00000000" w:rsidRDefault="00000000" w:rsidRPr="00000000" w14:paraId="000000BC">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Paul Kaufman</w:t>
      </w:r>
      <w:r w:rsidDel="00000000" w:rsidR="00000000" w:rsidRPr="00000000">
        <w:rPr>
          <w:rFonts w:ascii="Arial" w:cs="Arial" w:eastAsia="Arial" w:hAnsi="Arial"/>
          <w:color w:val="1154cc"/>
          <w:rtl w:val="0"/>
        </w:rPr>
        <w:t xml:space="preserve"> </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Oliver Alpuche</w:t>
      </w:r>
    </w:p>
    <w:p w:rsidR="00000000" w:rsidDel="00000000" w:rsidP="00000000" w:rsidRDefault="00000000" w:rsidRPr="00000000" w14:paraId="000000BD">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(20), No (0), Abstain (0), Ineligible (1) </w:t>
      </w:r>
      <w:r w:rsidDel="00000000" w:rsidR="00000000" w:rsidRPr="00000000">
        <w:rPr>
          <w:rtl w:val="0"/>
        </w:rPr>
      </w:r>
    </w:p>
    <w:tbl>
      <w:tblPr>
        <w:tblStyle w:val="Table3"/>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0B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0BF">
            <w:pPr>
              <w:widowControl w:val="0"/>
              <w:spacing w:line="240" w:lineRule="auto"/>
              <w:jc w:val="center"/>
              <w:rPr>
                <w:rFonts w:ascii="Arial" w:cs="Arial" w:eastAsia="Arial" w:hAnsi="Arial"/>
                <w:b w:val="1"/>
                <w:bCs w:val="1"/>
                <w:color w:val="1154cc"/>
              </w:rPr>
            </w:pPr>
            <w:sdt>
              <w:sdtPr>
                <w:alias w:val="BOD Vote"/>
                <w:id w:val="1335400757"/>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0C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0C1">
            <w:pPr>
              <w:widowControl w:val="0"/>
              <w:spacing w:line="240" w:lineRule="auto"/>
              <w:jc w:val="center"/>
              <w:rPr>
                <w:rFonts w:ascii="Arial" w:cs="Arial" w:eastAsia="Arial" w:hAnsi="Arial"/>
                <w:b w:val="1"/>
                <w:bCs w:val="1"/>
                <w:color w:val="1154cc"/>
              </w:rPr>
            </w:pPr>
            <w:sdt>
              <w:sdtPr>
                <w:alias w:val="BOD Vote"/>
                <w:id w:val="-122230018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C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0C3">
            <w:pPr>
              <w:widowControl w:val="0"/>
              <w:spacing w:line="240" w:lineRule="auto"/>
              <w:jc w:val="center"/>
              <w:rPr>
                <w:rFonts w:ascii="Arial" w:cs="Arial" w:eastAsia="Arial" w:hAnsi="Arial"/>
                <w:b w:val="1"/>
                <w:bCs w:val="1"/>
                <w:color w:val="1154cc"/>
              </w:rPr>
            </w:pPr>
            <w:sdt>
              <w:sdtPr>
                <w:alias w:val="BOD Vote"/>
                <w:id w:val="146112640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C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0C5">
            <w:pPr>
              <w:widowControl w:val="0"/>
              <w:spacing w:line="240" w:lineRule="auto"/>
              <w:jc w:val="center"/>
              <w:rPr>
                <w:rFonts w:ascii="Arial" w:cs="Arial" w:eastAsia="Arial" w:hAnsi="Arial"/>
                <w:b w:val="1"/>
                <w:bCs w:val="1"/>
                <w:color w:val="1154cc"/>
              </w:rPr>
            </w:pPr>
            <w:sdt>
              <w:sdtPr>
                <w:alias w:val="BOD Vote"/>
                <w:id w:val="3751890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C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0C7">
            <w:pPr>
              <w:widowControl w:val="0"/>
              <w:spacing w:line="240" w:lineRule="auto"/>
              <w:jc w:val="center"/>
              <w:rPr>
                <w:rFonts w:ascii="Arial" w:cs="Arial" w:eastAsia="Arial" w:hAnsi="Arial"/>
                <w:b w:val="1"/>
                <w:bCs w:val="1"/>
                <w:color w:val="1154cc"/>
              </w:rPr>
            </w:pPr>
            <w:sdt>
              <w:sdtPr>
                <w:alias w:val="BOD Vote"/>
                <w:id w:val="91564844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C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0C9">
            <w:pPr>
              <w:widowControl w:val="0"/>
              <w:spacing w:line="240" w:lineRule="auto"/>
              <w:jc w:val="center"/>
              <w:rPr>
                <w:rFonts w:ascii="Arial" w:cs="Arial" w:eastAsia="Arial" w:hAnsi="Arial"/>
                <w:b w:val="1"/>
                <w:bCs w:val="1"/>
                <w:color w:val="1154cc"/>
              </w:rPr>
            </w:pPr>
            <w:sdt>
              <w:sdtPr>
                <w:alias w:val="BOD Vote"/>
                <w:id w:val="-181433484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C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0CB">
            <w:pPr>
              <w:widowControl w:val="0"/>
              <w:spacing w:line="240" w:lineRule="auto"/>
              <w:jc w:val="center"/>
              <w:rPr>
                <w:rFonts w:ascii="Arial" w:cs="Arial" w:eastAsia="Arial" w:hAnsi="Arial"/>
                <w:b w:val="1"/>
                <w:bCs w:val="1"/>
                <w:color w:val="1154cc"/>
              </w:rPr>
            </w:pPr>
            <w:sdt>
              <w:sdtPr>
                <w:alias w:val="BOD Vote"/>
                <w:id w:val="80241244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C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0CD">
            <w:pPr>
              <w:widowControl w:val="0"/>
              <w:spacing w:line="240" w:lineRule="auto"/>
              <w:jc w:val="center"/>
              <w:rPr>
                <w:rFonts w:ascii="Arial" w:cs="Arial" w:eastAsia="Arial" w:hAnsi="Arial"/>
                <w:b w:val="1"/>
                <w:bCs w:val="1"/>
                <w:color w:val="1154cc"/>
              </w:rPr>
            </w:pPr>
            <w:sdt>
              <w:sdtPr>
                <w:alias w:val="BOD Vote"/>
                <w:id w:val="165233352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C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0CF">
            <w:pPr>
              <w:widowControl w:val="0"/>
              <w:spacing w:line="240" w:lineRule="auto"/>
              <w:jc w:val="center"/>
              <w:rPr>
                <w:rFonts w:ascii="Arial" w:cs="Arial" w:eastAsia="Arial" w:hAnsi="Arial"/>
                <w:b w:val="1"/>
                <w:bCs w:val="1"/>
                <w:color w:val="1154cc"/>
              </w:rPr>
            </w:pPr>
            <w:sdt>
              <w:sdtPr>
                <w:alias w:val="BOD Vote"/>
                <w:id w:val="86723203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D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0D1">
            <w:pPr>
              <w:widowControl w:val="0"/>
              <w:spacing w:line="240" w:lineRule="auto"/>
              <w:jc w:val="center"/>
              <w:rPr>
                <w:rFonts w:ascii="Arial" w:cs="Arial" w:eastAsia="Arial" w:hAnsi="Arial"/>
                <w:b w:val="1"/>
                <w:bCs w:val="1"/>
                <w:color w:val="1154cc"/>
              </w:rPr>
            </w:pPr>
            <w:sdt>
              <w:sdtPr>
                <w:alias w:val="BOD Vote"/>
                <w:id w:val="70673649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D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0D3">
            <w:pPr>
              <w:widowControl w:val="0"/>
              <w:spacing w:line="240" w:lineRule="auto"/>
              <w:jc w:val="center"/>
              <w:rPr>
                <w:rFonts w:ascii="Arial" w:cs="Arial" w:eastAsia="Arial" w:hAnsi="Arial"/>
                <w:b w:val="1"/>
                <w:bCs w:val="1"/>
                <w:color w:val="1154cc"/>
              </w:rPr>
            </w:pPr>
            <w:sdt>
              <w:sdtPr>
                <w:alias w:val="BOD Vote"/>
                <w:id w:val="67931341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D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0D5">
            <w:pPr>
              <w:widowControl w:val="0"/>
              <w:spacing w:line="240" w:lineRule="auto"/>
              <w:jc w:val="center"/>
              <w:rPr>
                <w:rFonts w:ascii="Arial" w:cs="Arial" w:eastAsia="Arial" w:hAnsi="Arial"/>
                <w:b w:val="1"/>
                <w:bCs w:val="1"/>
                <w:color w:val="1154cc"/>
              </w:rPr>
            </w:pPr>
            <w:sdt>
              <w:sdtPr>
                <w:alias w:val="BOD Vote"/>
                <w:id w:val="78648648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D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0D7">
            <w:pPr>
              <w:widowControl w:val="0"/>
              <w:spacing w:line="240" w:lineRule="auto"/>
              <w:jc w:val="center"/>
              <w:rPr>
                <w:rFonts w:ascii="Arial" w:cs="Arial" w:eastAsia="Arial" w:hAnsi="Arial"/>
                <w:b w:val="1"/>
                <w:bCs w:val="1"/>
                <w:color w:val="1154cc"/>
              </w:rPr>
            </w:pPr>
            <w:sdt>
              <w:sdtPr>
                <w:alias w:val="BOD Vote"/>
                <w:id w:val="-39235265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D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0D9">
            <w:pPr>
              <w:widowControl w:val="0"/>
              <w:spacing w:line="240" w:lineRule="auto"/>
              <w:jc w:val="center"/>
              <w:rPr>
                <w:rFonts w:ascii="Arial" w:cs="Arial" w:eastAsia="Arial" w:hAnsi="Arial"/>
                <w:b w:val="1"/>
                <w:bCs w:val="1"/>
                <w:color w:val="1154cc"/>
              </w:rPr>
            </w:pPr>
            <w:sdt>
              <w:sdtPr>
                <w:alias w:val="BOD Vote"/>
                <w:id w:val="-152011267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DA">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0DB">
            <w:pPr>
              <w:widowControl w:val="0"/>
              <w:spacing w:line="240" w:lineRule="auto"/>
              <w:rPr>
                <w:rFonts w:ascii="Arial" w:cs="Arial" w:eastAsia="Arial" w:hAnsi="Arial"/>
                <w:b w:val="1"/>
                <w:bCs w:val="1"/>
              </w:rPr>
            </w:pPr>
            <w:hyperlink r:id="rId13">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0DC">
            <w:pPr>
              <w:widowControl w:val="0"/>
              <w:spacing w:line="240" w:lineRule="auto"/>
              <w:jc w:val="center"/>
              <w:rPr>
                <w:rFonts w:ascii="Arial" w:cs="Arial" w:eastAsia="Arial" w:hAnsi="Arial"/>
                <w:b w:val="1"/>
                <w:bCs w:val="1"/>
                <w:color w:val="1154cc"/>
              </w:rPr>
            </w:pPr>
            <w:sdt>
              <w:sdtPr>
                <w:alias w:val="BOD Vote"/>
                <w:id w:val="-110322542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D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0DE">
            <w:pPr>
              <w:widowControl w:val="0"/>
              <w:spacing w:line="240" w:lineRule="auto"/>
              <w:jc w:val="center"/>
              <w:rPr>
                <w:rFonts w:ascii="Arial" w:cs="Arial" w:eastAsia="Arial" w:hAnsi="Arial"/>
                <w:b w:val="1"/>
                <w:bCs w:val="1"/>
                <w:color w:val="1154cc"/>
              </w:rPr>
            </w:pPr>
            <w:sdt>
              <w:sdtPr>
                <w:alias w:val="BOD Vote"/>
                <w:id w:val="114133167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D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0E0">
            <w:pPr>
              <w:widowControl w:val="0"/>
              <w:spacing w:line="240" w:lineRule="auto"/>
              <w:jc w:val="center"/>
              <w:rPr>
                <w:rFonts w:ascii="Arial" w:cs="Arial" w:eastAsia="Arial" w:hAnsi="Arial"/>
                <w:b w:val="1"/>
                <w:bCs w:val="1"/>
                <w:color w:val="1154cc"/>
              </w:rPr>
            </w:pPr>
            <w:sdt>
              <w:sdtPr>
                <w:alias w:val="BOD Vote"/>
                <w:id w:val="-583483179"/>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0E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0E2">
            <w:pPr>
              <w:widowControl w:val="0"/>
              <w:spacing w:line="240" w:lineRule="auto"/>
              <w:jc w:val="center"/>
              <w:rPr>
                <w:rFonts w:ascii="Arial" w:cs="Arial" w:eastAsia="Arial" w:hAnsi="Arial"/>
                <w:b w:val="1"/>
                <w:bCs w:val="1"/>
                <w:color w:val="1154cc"/>
              </w:rPr>
            </w:pPr>
            <w:sdt>
              <w:sdtPr>
                <w:alias w:val="BOD Vote"/>
                <w:id w:val="48530221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0E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0E4">
            <w:pPr>
              <w:widowControl w:val="0"/>
              <w:spacing w:line="240" w:lineRule="auto"/>
              <w:jc w:val="center"/>
              <w:rPr>
                <w:rFonts w:ascii="Arial" w:cs="Arial" w:eastAsia="Arial" w:hAnsi="Arial"/>
                <w:b w:val="1"/>
                <w:bCs w:val="1"/>
                <w:color w:val="1154cc"/>
              </w:rPr>
            </w:pPr>
            <w:sdt>
              <w:sdtPr>
                <w:alias w:val="BOD Vote"/>
                <w:id w:val="-134243378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E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0E6">
            <w:pPr>
              <w:widowControl w:val="0"/>
              <w:spacing w:line="240" w:lineRule="auto"/>
              <w:jc w:val="center"/>
              <w:rPr>
                <w:rFonts w:ascii="Arial" w:cs="Arial" w:eastAsia="Arial" w:hAnsi="Arial"/>
                <w:b w:val="1"/>
                <w:bCs w:val="1"/>
                <w:color w:val="1154cc"/>
              </w:rPr>
            </w:pPr>
            <w:sdt>
              <w:sdtPr>
                <w:alias w:val="BOD Vote"/>
                <w:id w:val="-115377133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E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0E8">
            <w:pPr>
              <w:widowControl w:val="0"/>
              <w:spacing w:line="240" w:lineRule="auto"/>
              <w:jc w:val="center"/>
              <w:rPr>
                <w:rFonts w:ascii="Arial" w:cs="Arial" w:eastAsia="Arial" w:hAnsi="Arial"/>
                <w:b w:val="1"/>
                <w:bCs w:val="1"/>
                <w:color w:val="1154cc"/>
              </w:rPr>
            </w:pPr>
            <w:sdt>
              <w:sdtPr>
                <w:alias w:val="BOD Vote"/>
                <w:id w:val="88313289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E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0EA">
            <w:pPr>
              <w:widowControl w:val="0"/>
              <w:spacing w:line="240" w:lineRule="auto"/>
              <w:jc w:val="center"/>
              <w:rPr>
                <w:rFonts w:ascii="Arial" w:cs="Arial" w:eastAsia="Arial" w:hAnsi="Arial"/>
                <w:b w:val="1"/>
                <w:bCs w:val="1"/>
                <w:color w:val="1154cc"/>
              </w:rPr>
            </w:pPr>
            <w:sdt>
              <w:sdtPr>
                <w:alias w:val="BOD Vote"/>
                <w:id w:val="13868933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0EB">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EC">
      <w:pPr>
        <w:tabs>
          <w:tab w:val="left" w:leader="none" w:pos="1170"/>
          <w:tab w:val="left" w:leader="none" w:pos="1440"/>
          <w:tab w:val="left" w:leader="none" w:pos="990"/>
          <w:tab w:val="right" w:leader="none" w:pos="9900"/>
        </w:tabs>
        <w:spacing w:line="240" w:lineRule="auto"/>
        <w:ind w:left="0" w:right="-9" w:firstLine="0"/>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0ED">
      <w:pPr>
        <w:numPr>
          <w:ilvl w:val="0"/>
          <w:numId w:val="6"/>
        </w:numPr>
        <w:tabs>
          <w:tab w:val="left" w:leader="none" w:pos="1170"/>
          <w:tab w:val="left" w:leader="none" w:pos="1440"/>
          <w:tab w:val="left" w:leader="none" w:pos="990"/>
          <w:tab w:val="right" w:leader="none" w:pos="990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Old Business (all items subject to discussion and possible action)</w:t>
      </w:r>
    </w:p>
    <w:p w:rsidR="00000000" w:rsidDel="00000000" w:rsidP="00000000" w:rsidRDefault="00000000" w:rsidRPr="00000000" w14:paraId="000000EE">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EF">
      <w:pPr>
        <w:numPr>
          <w:ilvl w:val="1"/>
          <w:numId w:val="11"/>
        </w:numPr>
        <w:tabs>
          <w:tab w:val="left" w:leader="none" w:pos="1170"/>
          <w:tab w:val="left" w:leader="none" w:pos="1440"/>
          <w:tab w:val="left" w:leader="none" w:pos="990"/>
          <w:tab w:val="right" w:leader="none" w:pos="9900"/>
        </w:tabs>
        <w:spacing w:line="240" w:lineRule="auto"/>
        <w:ind w:left="1440" w:hanging="360"/>
        <w:rPr/>
      </w:pPr>
      <w:r w:rsidDel="00000000" w:rsidR="00000000" w:rsidRPr="00000000">
        <w:rPr>
          <w:rFonts w:ascii="Arial" w:cs="Arial" w:eastAsia="Arial" w:hAnsi="Arial"/>
          <w:color w:val="222222"/>
          <w:rtl w:val="0"/>
        </w:rPr>
        <w:t xml:space="preserve">Candidate Forum updates.</w:t>
      </w:r>
      <w:r w:rsidDel="00000000" w:rsidR="00000000" w:rsidRPr="00000000">
        <w:rPr>
          <w:rtl w:val="0"/>
        </w:rPr>
      </w:r>
    </w:p>
    <w:p w:rsidR="00000000" w:rsidDel="00000000" w:rsidP="00000000" w:rsidRDefault="00000000" w:rsidRPr="00000000" w14:paraId="000000F0">
      <w:pPr>
        <w:shd w:fill="ffffff" w:val="clear"/>
        <w:tabs>
          <w:tab w:val="left" w:leader="none" w:pos="1980"/>
          <w:tab w:val="left" w:leader="none" w:pos="2880"/>
          <w:tab w:val="left" w:leader="none" w:pos="4140"/>
          <w:tab w:val="left" w:leader="none" w:pos="5940"/>
          <w:tab w:val="left" w:leader="none" w:pos="6480"/>
        </w:tabs>
        <w:spacing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F1">
      <w:pPr>
        <w:numPr>
          <w:ilvl w:val="0"/>
          <w:numId w:val="6"/>
        </w:numPr>
        <w:shd w:fill="ffffff" w:val="clear"/>
        <w:tabs>
          <w:tab w:val="left" w:leader="none" w:pos="1980"/>
          <w:tab w:val="left" w:leader="none" w:pos="2880"/>
          <w:tab w:val="left" w:leader="none" w:pos="4140"/>
          <w:tab w:val="left" w:leader="none" w:pos="5940"/>
          <w:tab w:val="left" w:leader="none" w:pos="648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New Business (all items subject to discussion and possible action)</w:t>
      </w:r>
    </w:p>
    <w:p w:rsidR="00000000" w:rsidDel="00000000" w:rsidP="00000000" w:rsidRDefault="00000000" w:rsidRPr="00000000" w14:paraId="000000F2">
      <w:pPr>
        <w:shd w:fill="ffffff" w:val="clear"/>
        <w:tabs>
          <w:tab w:val="left" w:leader="none" w:pos="1980"/>
          <w:tab w:val="left" w:leader="none" w:pos="2880"/>
          <w:tab w:val="left" w:leader="none" w:pos="4140"/>
          <w:tab w:val="left" w:leader="none" w:pos="5940"/>
          <w:tab w:val="left" w:leader="none" w:pos="648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F3">
      <w:pPr>
        <w:numPr>
          <w:ilvl w:val="2"/>
          <w:numId w:val="1"/>
        </w:numPr>
        <w:tabs>
          <w:tab w:val="left" w:leader="none" w:pos="1170"/>
          <w:tab w:val="left" w:leader="none" w:pos="1440"/>
          <w:tab w:val="left" w:leader="none" w:pos="990"/>
          <w:tab w:val="right" w:leader="none" w:pos="9900"/>
        </w:tabs>
        <w:spacing w:line="240"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Discussion and possible action to </w:t>
      </w:r>
      <w:hyperlink r:id="rId14">
        <w:r w:rsidDel="00000000" w:rsidR="00000000" w:rsidRPr="00000000">
          <w:rPr>
            <w:rFonts w:ascii="Arial" w:cs="Arial" w:eastAsia="Arial" w:hAnsi="Arial"/>
            <w:color w:val="1155cc"/>
            <w:sz w:val="24"/>
            <w:szCs w:val="24"/>
            <w:u w:val="single"/>
            <w:rtl w:val="0"/>
          </w:rPr>
          <w:t xml:space="preserve">submit a letter</w:t>
        </w:r>
      </w:hyperlink>
      <w:r w:rsidDel="00000000" w:rsidR="00000000" w:rsidRPr="00000000">
        <w:rPr>
          <w:rFonts w:ascii="Arial" w:cs="Arial" w:eastAsia="Arial" w:hAnsi="Arial"/>
          <w:sz w:val="24"/>
          <w:szCs w:val="24"/>
          <w:rtl w:val="0"/>
        </w:rPr>
        <w:t xml:space="preserve"> for the Lineage Logistics Warehouse Fire. </w:t>
      </w:r>
      <w:r w:rsidDel="00000000" w:rsidR="00000000" w:rsidRPr="00000000">
        <w:rPr>
          <w:rtl w:val="0"/>
        </w:rPr>
      </w:r>
    </w:p>
    <w:p w:rsidR="00000000" w:rsidDel="00000000" w:rsidP="00000000" w:rsidRDefault="00000000" w:rsidRPr="00000000" w14:paraId="000000F4">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b w:val="1"/>
          <w:bCs w:val="1"/>
          <w:color w:val="1154cc"/>
        </w:rPr>
      </w:pPr>
      <w:r w:rsidDel="00000000" w:rsidR="00000000" w:rsidRPr="00000000">
        <w:rPr>
          <w:rtl w:val="0"/>
        </w:rPr>
      </w:r>
    </w:p>
    <w:p w:rsidR="00000000" w:rsidDel="00000000" w:rsidP="00000000" w:rsidRDefault="00000000" w:rsidRPr="00000000" w14:paraId="000000F5">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Jens Midthun moves to approve.</w:t>
      </w:r>
    </w:p>
    <w:p w:rsidR="00000000" w:rsidDel="00000000" w:rsidP="00000000" w:rsidRDefault="00000000" w:rsidRPr="00000000" w14:paraId="000000F6">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Paul Kaufman </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Lori Aliksanian</w:t>
      </w:r>
    </w:p>
    <w:p w:rsidR="00000000" w:rsidDel="00000000" w:rsidP="00000000" w:rsidRDefault="00000000" w:rsidRPr="00000000" w14:paraId="000000F7">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(19), No (0), Abstain (0), Ineligible (1) </w:t>
      </w:r>
      <w:r w:rsidDel="00000000" w:rsidR="00000000" w:rsidRPr="00000000">
        <w:rPr>
          <w:rtl w:val="0"/>
        </w:rPr>
      </w:r>
    </w:p>
    <w:tbl>
      <w:tblPr>
        <w:tblStyle w:val="Table4"/>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0F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0F9">
            <w:pPr>
              <w:widowControl w:val="0"/>
              <w:spacing w:line="240" w:lineRule="auto"/>
              <w:jc w:val="center"/>
              <w:rPr>
                <w:rFonts w:ascii="Arial" w:cs="Arial" w:eastAsia="Arial" w:hAnsi="Arial"/>
                <w:b w:val="1"/>
                <w:bCs w:val="1"/>
                <w:color w:val="1154cc"/>
              </w:rPr>
            </w:pPr>
            <w:sdt>
              <w:sdtPr>
                <w:alias w:val="BOD Vote"/>
                <w:id w:val="138282599"/>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0F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0FB">
            <w:pPr>
              <w:widowControl w:val="0"/>
              <w:spacing w:line="240" w:lineRule="auto"/>
              <w:jc w:val="center"/>
              <w:rPr>
                <w:rFonts w:ascii="Arial" w:cs="Arial" w:eastAsia="Arial" w:hAnsi="Arial"/>
                <w:b w:val="1"/>
                <w:bCs w:val="1"/>
                <w:color w:val="1154cc"/>
              </w:rPr>
            </w:pPr>
            <w:sdt>
              <w:sdtPr>
                <w:alias w:val="BOD Vote"/>
                <w:id w:val="-2221100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F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0FD">
            <w:pPr>
              <w:widowControl w:val="0"/>
              <w:spacing w:line="240" w:lineRule="auto"/>
              <w:jc w:val="center"/>
              <w:rPr>
                <w:rFonts w:ascii="Arial" w:cs="Arial" w:eastAsia="Arial" w:hAnsi="Arial"/>
                <w:b w:val="1"/>
                <w:bCs w:val="1"/>
                <w:color w:val="1154cc"/>
              </w:rPr>
            </w:pPr>
            <w:sdt>
              <w:sdtPr>
                <w:alias w:val="BOD Vote"/>
                <w:id w:val="-210053784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F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0FF">
            <w:pPr>
              <w:widowControl w:val="0"/>
              <w:spacing w:line="240" w:lineRule="auto"/>
              <w:jc w:val="center"/>
              <w:rPr>
                <w:rFonts w:ascii="Arial" w:cs="Arial" w:eastAsia="Arial" w:hAnsi="Arial"/>
                <w:b w:val="1"/>
                <w:bCs w:val="1"/>
                <w:color w:val="1154cc"/>
              </w:rPr>
            </w:pPr>
            <w:sdt>
              <w:sdtPr>
                <w:alias w:val="BOD Vote"/>
                <w:id w:val="78177338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0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101">
            <w:pPr>
              <w:widowControl w:val="0"/>
              <w:spacing w:line="240" w:lineRule="auto"/>
              <w:jc w:val="center"/>
              <w:rPr>
                <w:rFonts w:ascii="Arial" w:cs="Arial" w:eastAsia="Arial" w:hAnsi="Arial"/>
                <w:b w:val="1"/>
                <w:bCs w:val="1"/>
                <w:color w:val="1154cc"/>
              </w:rPr>
            </w:pPr>
            <w:sdt>
              <w:sdtPr>
                <w:alias w:val="BOD Vote"/>
                <w:id w:val="192240138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0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103">
            <w:pPr>
              <w:widowControl w:val="0"/>
              <w:spacing w:line="240" w:lineRule="auto"/>
              <w:jc w:val="center"/>
              <w:rPr>
                <w:rFonts w:ascii="Arial" w:cs="Arial" w:eastAsia="Arial" w:hAnsi="Arial"/>
                <w:b w:val="1"/>
                <w:bCs w:val="1"/>
                <w:color w:val="1154cc"/>
              </w:rPr>
            </w:pPr>
            <w:sdt>
              <w:sdtPr>
                <w:alias w:val="BOD Vote"/>
                <w:id w:val="-29852399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0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105">
            <w:pPr>
              <w:widowControl w:val="0"/>
              <w:spacing w:line="240" w:lineRule="auto"/>
              <w:jc w:val="center"/>
              <w:rPr>
                <w:rFonts w:ascii="Arial" w:cs="Arial" w:eastAsia="Arial" w:hAnsi="Arial"/>
                <w:b w:val="1"/>
                <w:bCs w:val="1"/>
                <w:color w:val="1154cc"/>
              </w:rPr>
            </w:pPr>
            <w:sdt>
              <w:sdtPr>
                <w:alias w:val="BOD Vote"/>
                <w:id w:val="148784345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0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107">
            <w:pPr>
              <w:widowControl w:val="0"/>
              <w:spacing w:line="240" w:lineRule="auto"/>
              <w:jc w:val="center"/>
              <w:rPr>
                <w:rFonts w:ascii="Arial" w:cs="Arial" w:eastAsia="Arial" w:hAnsi="Arial"/>
                <w:b w:val="1"/>
                <w:bCs w:val="1"/>
                <w:color w:val="1154cc"/>
              </w:rPr>
            </w:pPr>
            <w:sdt>
              <w:sdtPr>
                <w:alias w:val="BOD Vote"/>
                <w:id w:val="97033110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0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109">
            <w:pPr>
              <w:widowControl w:val="0"/>
              <w:spacing w:line="240" w:lineRule="auto"/>
              <w:jc w:val="center"/>
              <w:rPr>
                <w:rFonts w:ascii="Arial" w:cs="Arial" w:eastAsia="Arial" w:hAnsi="Arial"/>
                <w:b w:val="1"/>
                <w:bCs w:val="1"/>
                <w:color w:val="1154cc"/>
              </w:rPr>
            </w:pPr>
            <w:sdt>
              <w:sdtPr>
                <w:alias w:val="BOD Vote"/>
                <w:id w:val="-2085783417"/>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10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10B">
            <w:pPr>
              <w:widowControl w:val="0"/>
              <w:spacing w:line="240" w:lineRule="auto"/>
              <w:jc w:val="center"/>
              <w:rPr>
                <w:rFonts w:ascii="Arial" w:cs="Arial" w:eastAsia="Arial" w:hAnsi="Arial"/>
                <w:b w:val="1"/>
                <w:bCs w:val="1"/>
                <w:color w:val="1154cc"/>
              </w:rPr>
            </w:pPr>
            <w:sdt>
              <w:sdtPr>
                <w:alias w:val="BOD Vote"/>
                <w:id w:val="34015905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0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10D">
            <w:pPr>
              <w:widowControl w:val="0"/>
              <w:spacing w:line="240" w:lineRule="auto"/>
              <w:jc w:val="center"/>
              <w:rPr>
                <w:rFonts w:ascii="Arial" w:cs="Arial" w:eastAsia="Arial" w:hAnsi="Arial"/>
                <w:b w:val="1"/>
                <w:bCs w:val="1"/>
                <w:color w:val="1154cc"/>
              </w:rPr>
            </w:pPr>
            <w:sdt>
              <w:sdtPr>
                <w:alias w:val="BOD Vote"/>
                <w:id w:val="-89562682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0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10F">
            <w:pPr>
              <w:widowControl w:val="0"/>
              <w:spacing w:line="240" w:lineRule="auto"/>
              <w:jc w:val="center"/>
              <w:rPr>
                <w:rFonts w:ascii="Arial" w:cs="Arial" w:eastAsia="Arial" w:hAnsi="Arial"/>
                <w:b w:val="1"/>
                <w:bCs w:val="1"/>
                <w:color w:val="1154cc"/>
              </w:rPr>
            </w:pPr>
            <w:sdt>
              <w:sdtPr>
                <w:alias w:val="BOD Vote"/>
                <w:id w:val="80697940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1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111">
            <w:pPr>
              <w:widowControl w:val="0"/>
              <w:spacing w:line="240" w:lineRule="auto"/>
              <w:jc w:val="center"/>
              <w:rPr>
                <w:rFonts w:ascii="Arial" w:cs="Arial" w:eastAsia="Arial" w:hAnsi="Arial"/>
                <w:b w:val="1"/>
                <w:bCs w:val="1"/>
                <w:color w:val="1154cc"/>
              </w:rPr>
            </w:pPr>
            <w:sdt>
              <w:sdtPr>
                <w:alias w:val="BOD Vote"/>
                <w:id w:val="-50242301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1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113">
            <w:pPr>
              <w:widowControl w:val="0"/>
              <w:spacing w:line="240" w:lineRule="auto"/>
              <w:jc w:val="center"/>
              <w:rPr>
                <w:rFonts w:ascii="Arial" w:cs="Arial" w:eastAsia="Arial" w:hAnsi="Arial"/>
                <w:b w:val="1"/>
                <w:bCs w:val="1"/>
                <w:color w:val="1154cc"/>
              </w:rPr>
            </w:pPr>
            <w:sdt>
              <w:sdtPr>
                <w:alias w:val="BOD Vote"/>
                <w:id w:val="115658960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14">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115">
            <w:pPr>
              <w:widowControl w:val="0"/>
              <w:spacing w:line="240" w:lineRule="auto"/>
              <w:rPr>
                <w:rFonts w:ascii="Arial" w:cs="Arial" w:eastAsia="Arial" w:hAnsi="Arial"/>
                <w:b w:val="1"/>
                <w:bCs w:val="1"/>
              </w:rPr>
            </w:pPr>
            <w:hyperlink r:id="rId15">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116">
            <w:pPr>
              <w:widowControl w:val="0"/>
              <w:spacing w:line="240" w:lineRule="auto"/>
              <w:jc w:val="center"/>
              <w:rPr>
                <w:rFonts w:ascii="Arial" w:cs="Arial" w:eastAsia="Arial" w:hAnsi="Arial"/>
                <w:b w:val="1"/>
                <w:bCs w:val="1"/>
                <w:color w:val="1154cc"/>
              </w:rPr>
            </w:pPr>
            <w:sdt>
              <w:sdtPr>
                <w:alias w:val="BOD Vote"/>
                <w:id w:val="-159446464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1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118">
            <w:pPr>
              <w:widowControl w:val="0"/>
              <w:spacing w:line="240" w:lineRule="auto"/>
              <w:jc w:val="center"/>
              <w:rPr>
                <w:rFonts w:ascii="Arial" w:cs="Arial" w:eastAsia="Arial" w:hAnsi="Arial"/>
                <w:b w:val="1"/>
                <w:bCs w:val="1"/>
                <w:color w:val="1154cc"/>
              </w:rPr>
            </w:pPr>
            <w:sdt>
              <w:sdtPr>
                <w:alias w:val="BOD Vote"/>
                <w:id w:val="180555008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1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11A">
            <w:pPr>
              <w:widowControl w:val="0"/>
              <w:spacing w:line="240" w:lineRule="auto"/>
              <w:jc w:val="center"/>
              <w:rPr>
                <w:rFonts w:ascii="Arial" w:cs="Arial" w:eastAsia="Arial" w:hAnsi="Arial"/>
                <w:b w:val="1"/>
                <w:bCs w:val="1"/>
                <w:color w:val="1154cc"/>
              </w:rPr>
            </w:pPr>
            <w:sdt>
              <w:sdtPr>
                <w:alias w:val="BOD Vote"/>
                <w:id w:val="78609437"/>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11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11C">
            <w:pPr>
              <w:widowControl w:val="0"/>
              <w:spacing w:line="240" w:lineRule="auto"/>
              <w:jc w:val="center"/>
              <w:rPr>
                <w:rFonts w:ascii="Arial" w:cs="Arial" w:eastAsia="Arial" w:hAnsi="Arial"/>
                <w:b w:val="1"/>
                <w:bCs w:val="1"/>
                <w:color w:val="1154cc"/>
              </w:rPr>
            </w:pPr>
            <w:sdt>
              <w:sdtPr>
                <w:alias w:val="BOD Vote"/>
                <w:id w:val="-86622249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11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11E">
            <w:pPr>
              <w:widowControl w:val="0"/>
              <w:spacing w:line="240" w:lineRule="auto"/>
              <w:jc w:val="center"/>
              <w:rPr>
                <w:rFonts w:ascii="Arial" w:cs="Arial" w:eastAsia="Arial" w:hAnsi="Arial"/>
                <w:b w:val="1"/>
                <w:bCs w:val="1"/>
                <w:color w:val="1154cc"/>
              </w:rPr>
            </w:pPr>
            <w:sdt>
              <w:sdtPr>
                <w:alias w:val="BOD Vote"/>
                <w:id w:val="-39420209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1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120">
            <w:pPr>
              <w:widowControl w:val="0"/>
              <w:spacing w:line="240" w:lineRule="auto"/>
              <w:jc w:val="center"/>
              <w:rPr>
                <w:rFonts w:ascii="Arial" w:cs="Arial" w:eastAsia="Arial" w:hAnsi="Arial"/>
                <w:b w:val="1"/>
                <w:bCs w:val="1"/>
                <w:color w:val="1154cc"/>
              </w:rPr>
            </w:pPr>
            <w:sdt>
              <w:sdtPr>
                <w:alias w:val="BOD Vote"/>
                <w:id w:val="90123156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2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122">
            <w:pPr>
              <w:widowControl w:val="0"/>
              <w:spacing w:line="240" w:lineRule="auto"/>
              <w:jc w:val="center"/>
              <w:rPr>
                <w:rFonts w:ascii="Arial" w:cs="Arial" w:eastAsia="Arial" w:hAnsi="Arial"/>
                <w:b w:val="1"/>
                <w:bCs w:val="1"/>
                <w:color w:val="1154cc"/>
              </w:rPr>
            </w:pPr>
            <w:sdt>
              <w:sdtPr>
                <w:alias w:val="BOD Vote"/>
                <w:id w:val="-152507144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2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124">
            <w:pPr>
              <w:widowControl w:val="0"/>
              <w:spacing w:line="240" w:lineRule="auto"/>
              <w:jc w:val="center"/>
              <w:rPr>
                <w:rFonts w:ascii="Arial" w:cs="Arial" w:eastAsia="Arial" w:hAnsi="Arial"/>
                <w:b w:val="1"/>
                <w:bCs w:val="1"/>
                <w:color w:val="1154cc"/>
              </w:rPr>
            </w:pPr>
            <w:sdt>
              <w:sdtPr>
                <w:alias w:val="BOD Vote"/>
                <w:id w:val="-112027932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12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6">
      <w:pPr>
        <w:shd w:fill="ffffff" w:val="clear"/>
        <w:tabs>
          <w:tab w:val="left" w:leader="none" w:pos="1980"/>
          <w:tab w:val="left" w:leader="none" w:pos="2880"/>
          <w:tab w:val="left" w:leader="none" w:pos="4140"/>
          <w:tab w:val="left" w:leader="none" w:pos="5940"/>
          <w:tab w:val="left" w:leader="none" w:pos="648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127">
      <w:pPr>
        <w:numPr>
          <w:ilvl w:val="1"/>
          <w:numId w:val="1"/>
        </w:numPr>
        <w:tabs>
          <w:tab w:val="left" w:leader="none" w:pos="1170"/>
          <w:tab w:val="left" w:leader="none" w:pos="1440"/>
          <w:tab w:val="left" w:leader="none" w:pos="990"/>
          <w:tab w:val="right" w:leader="none" w:pos="9900"/>
        </w:tabs>
        <w:spacing w:line="240" w:lineRule="auto"/>
        <w:ind w:left="1440" w:hanging="360"/>
      </w:pPr>
      <w:r w:rsidDel="00000000" w:rsidR="00000000" w:rsidRPr="00000000">
        <w:rPr>
          <w:rFonts w:ascii="Arial" w:cs="Arial" w:eastAsia="Arial" w:hAnsi="Arial"/>
          <w:b w:val="1"/>
          <w:bCs w:val="1"/>
          <w:rtl w:val="0"/>
        </w:rPr>
        <w:t xml:space="preserve">Livability Committee</w:t>
      </w:r>
      <w:r w:rsidDel="00000000" w:rsidR="00000000" w:rsidRPr="00000000">
        <w:rPr>
          <w:rtl w:val="0"/>
        </w:rPr>
      </w:r>
    </w:p>
    <w:p w:rsidR="00000000" w:rsidDel="00000000" w:rsidP="00000000" w:rsidRDefault="00000000" w:rsidRPr="00000000" w14:paraId="00000128">
      <w:pPr>
        <w:tabs>
          <w:tab w:val="left" w:leader="none" w:pos="1170"/>
          <w:tab w:val="left" w:leader="none" w:pos="1440"/>
          <w:tab w:val="left" w:leader="none" w:pos="990"/>
          <w:tab w:val="right" w:leader="none" w:pos="9900"/>
        </w:tabs>
        <w:spacing w:line="240" w:lineRule="auto"/>
        <w:ind w:left="144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129">
      <w:pPr>
        <w:numPr>
          <w:ilvl w:val="2"/>
          <w:numId w:val="1"/>
        </w:numPr>
        <w:tabs>
          <w:tab w:val="left" w:leader="none" w:pos="1170"/>
          <w:tab w:val="left" w:leader="none" w:pos="1440"/>
          <w:tab w:val="left" w:leader="none" w:pos="990"/>
          <w:tab w:val="right" w:leader="none" w:pos="9900"/>
        </w:tabs>
        <w:spacing w:line="240"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Discussion and possible action to </w:t>
      </w:r>
      <w:hyperlink r:id="rId16">
        <w:r w:rsidDel="00000000" w:rsidR="00000000" w:rsidRPr="00000000">
          <w:rPr>
            <w:rFonts w:ascii="Arial" w:cs="Arial" w:eastAsia="Arial" w:hAnsi="Arial"/>
            <w:color w:val="1155cc"/>
            <w:sz w:val="24"/>
            <w:szCs w:val="24"/>
            <w:u w:val="single"/>
            <w:rtl w:val="0"/>
          </w:rPr>
          <w:t xml:space="preserve">submit a letter</w:t>
        </w:r>
      </w:hyperlink>
      <w:r w:rsidDel="00000000" w:rsidR="00000000" w:rsidRPr="00000000">
        <w:rPr>
          <w:rFonts w:ascii="Arial" w:cs="Arial" w:eastAsia="Arial" w:hAnsi="Arial"/>
          <w:sz w:val="24"/>
          <w:szCs w:val="24"/>
          <w:rtl w:val="0"/>
        </w:rPr>
        <w:t xml:space="preserve"> to the Board of Building and Safety Commissioners</w:t>
      </w:r>
      <w:r w:rsidDel="00000000" w:rsidR="00000000" w:rsidRPr="00000000">
        <w:rPr>
          <w:rFonts w:ascii="Arial" w:cs="Arial" w:eastAsia="Arial" w:hAnsi="Arial"/>
          <w:sz w:val="24"/>
          <w:szCs w:val="24"/>
          <w:rtl w:val="0"/>
        </w:rPr>
        <w:t xml:space="preserve"> regarding a public nuisance declaration for vacant buildings on Hope Street.</w:t>
      </w:r>
    </w:p>
    <w:p w:rsidR="00000000" w:rsidDel="00000000" w:rsidP="00000000" w:rsidRDefault="00000000" w:rsidRPr="00000000" w14:paraId="0000012A">
      <w:pPr>
        <w:numPr>
          <w:ilvl w:val="0"/>
          <w:numId w:val="8"/>
        </w:numPr>
        <w:tabs>
          <w:tab w:val="left" w:leader="none" w:pos="1170"/>
          <w:tab w:val="left" w:leader="none" w:pos="1440"/>
          <w:tab w:val="left" w:leader="none" w:pos="990"/>
          <w:tab w:val="right" w:leader="none" w:pos="9900"/>
        </w:tabs>
        <w:spacing w:line="240" w:lineRule="auto"/>
        <w:ind w:left="2880" w:hanging="360"/>
        <w:rPr>
          <w:rFonts w:ascii="Arial" w:cs="Arial" w:eastAsia="Arial" w:hAnsi="Arial"/>
          <w:color w:val="0b57d0"/>
        </w:rPr>
      </w:pPr>
      <w:r w:rsidDel="00000000" w:rsidR="00000000" w:rsidRPr="00000000">
        <w:rPr>
          <w:rFonts w:ascii="Arial" w:cs="Arial" w:eastAsia="Arial" w:hAnsi="Arial"/>
          <w:color w:val="0b57d0"/>
          <w:rtl w:val="0"/>
        </w:rPr>
        <w:t xml:space="preserve">Community Members: D. Shrout, C. Horton, T. McGahey, S. Rogers, K. Sharkey, B. Colton</w:t>
      </w:r>
    </w:p>
    <w:p w:rsidR="00000000" w:rsidDel="00000000" w:rsidP="00000000" w:rsidRDefault="00000000" w:rsidRPr="00000000" w14:paraId="0000012B">
      <w:pPr>
        <w:tabs>
          <w:tab w:val="left" w:leader="none" w:pos="1170"/>
          <w:tab w:val="left" w:leader="none" w:pos="1440"/>
          <w:tab w:val="left" w:leader="none" w:pos="990"/>
          <w:tab w:val="right" w:leader="none" w:pos="9900"/>
        </w:tabs>
        <w:spacing w:line="240" w:lineRule="auto"/>
        <w:ind w:left="2880" w:firstLine="0"/>
        <w:rPr>
          <w:rFonts w:ascii="Arial" w:cs="Arial" w:eastAsia="Arial" w:hAnsi="Arial"/>
          <w:color w:val="0b57d0"/>
        </w:rPr>
      </w:pPr>
      <w:r w:rsidDel="00000000" w:rsidR="00000000" w:rsidRPr="00000000">
        <w:rPr>
          <w:rtl w:val="0"/>
        </w:rPr>
      </w:r>
    </w:p>
    <w:p w:rsidR="00000000" w:rsidDel="00000000" w:rsidP="00000000" w:rsidRDefault="00000000" w:rsidRPr="00000000" w14:paraId="0000012C">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Jens Midthun moves to approve.</w:t>
      </w:r>
    </w:p>
    <w:p w:rsidR="00000000" w:rsidDel="00000000" w:rsidP="00000000" w:rsidRDefault="00000000" w:rsidRPr="00000000" w14:paraId="0000012D">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Teresa Y. Hillery </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Dennis Fried</w:t>
      </w:r>
    </w:p>
    <w:p w:rsidR="00000000" w:rsidDel="00000000" w:rsidP="00000000" w:rsidRDefault="00000000" w:rsidRPr="00000000" w14:paraId="0000012E">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(20), No (0), Abstain (0), Ineligible (1) </w:t>
      </w:r>
      <w:r w:rsidDel="00000000" w:rsidR="00000000" w:rsidRPr="00000000">
        <w:rPr>
          <w:rtl w:val="0"/>
        </w:rPr>
      </w:r>
    </w:p>
    <w:tbl>
      <w:tblPr>
        <w:tblStyle w:val="Table5"/>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12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130">
            <w:pPr>
              <w:widowControl w:val="0"/>
              <w:spacing w:line="240" w:lineRule="auto"/>
              <w:jc w:val="center"/>
              <w:rPr>
                <w:rFonts w:ascii="Arial" w:cs="Arial" w:eastAsia="Arial" w:hAnsi="Arial"/>
                <w:b w:val="1"/>
                <w:bCs w:val="1"/>
                <w:color w:val="1154cc"/>
              </w:rPr>
            </w:pPr>
            <w:sdt>
              <w:sdtPr>
                <w:alias w:val="BOD Vote"/>
                <w:id w:val="2051447951"/>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13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132">
            <w:pPr>
              <w:widowControl w:val="0"/>
              <w:spacing w:line="240" w:lineRule="auto"/>
              <w:jc w:val="center"/>
              <w:rPr>
                <w:rFonts w:ascii="Arial" w:cs="Arial" w:eastAsia="Arial" w:hAnsi="Arial"/>
                <w:b w:val="1"/>
                <w:bCs w:val="1"/>
                <w:color w:val="1154cc"/>
              </w:rPr>
            </w:pPr>
            <w:sdt>
              <w:sdtPr>
                <w:alias w:val="BOD Vote"/>
                <w:id w:val="61346263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3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134">
            <w:pPr>
              <w:widowControl w:val="0"/>
              <w:spacing w:line="240" w:lineRule="auto"/>
              <w:jc w:val="center"/>
              <w:rPr>
                <w:rFonts w:ascii="Arial" w:cs="Arial" w:eastAsia="Arial" w:hAnsi="Arial"/>
                <w:b w:val="1"/>
                <w:bCs w:val="1"/>
                <w:color w:val="1154cc"/>
              </w:rPr>
            </w:pPr>
            <w:sdt>
              <w:sdtPr>
                <w:alias w:val="BOD Vote"/>
                <w:id w:val="-139068787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3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136">
            <w:pPr>
              <w:widowControl w:val="0"/>
              <w:spacing w:line="240" w:lineRule="auto"/>
              <w:jc w:val="center"/>
              <w:rPr>
                <w:rFonts w:ascii="Arial" w:cs="Arial" w:eastAsia="Arial" w:hAnsi="Arial"/>
                <w:b w:val="1"/>
                <w:bCs w:val="1"/>
                <w:color w:val="1154cc"/>
              </w:rPr>
            </w:pPr>
            <w:sdt>
              <w:sdtPr>
                <w:alias w:val="BOD Vote"/>
                <w:id w:val="-168316074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3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138">
            <w:pPr>
              <w:widowControl w:val="0"/>
              <w:spacing w:line="240" w:lineRule="auto"/>
              <w:jc w:val="center"/>
              <w:rPr>
                <w:rFonts w:ascii="Arial" w:cs="Arial" w:eastAsia="Arial" w:hAnsi="Arial"/>
                <w:b w:val="1"/>
                <w:bCs w:val="1"/>
                <w:color w:val="1154cc"/>
              </w:rPr>
            </w:pPr>
            <w:sdt>
              <w:sdtPr>
                <w:alias w:val="BOD Vote"/>
                <w:id w:val="-124697349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3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13A">
            <w:pPr>
              <w:widowControl w:val="0"/>
              <w:spacing w:line="240" w:lineRule="auto"/>
              <w:jc w:val="center"/>
              <w:rPr>
                <w:rFonts w:ascii="Arial" w:cs="Arial" w:eastAsia="Arial" w:hAnsi="Arial"/>
                <w:b w:val="1"/>
                <w:bCs w:val="1"/>
                <w:color w:val="1154cc"/>
              </w:rPr>
            </w:pPr>
            <w:sdt>
              <w:sdtPr>
                <w:alias w:val="BOD Vote"/>
                <w:id w:val="-31529062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3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13C">
            <w:pPr>
              <w:widowControl w:val="0"/>
              <w:spacing w:line="240" w:lineRule="auto"/>
              <w:jc w:val="center"/>
              <w:rPr>
                <w:rFonts w:ascii="Arial" w:cs="Arial" w:eastAsia="Arial" w:hAnsi="Arial"/>
                <w:b w:val="1"/>
                <w:bCs w:val="1"/>
                <w:color w:val="1154cc"/>
              </w:rPr>
            </w:pPr>
            <w:sdt>
              <w:sdtPr>
                <w:alias w:val="BOD Vote"/>
                <w:id w:val="72600793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3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13E">
            <w:pPr>
              <w:widowControl w:val="0"/>
              <w:spacing w:line="240" w:lineRule="auto"/>
              <w:jc w:val="center"/>
              <w:rPr>
                <w:rFonts w:ascii="Arial" w:cs="Arial" w:eastAsia="Arial" w:hAnsi="Arial"/>
                <w:b w:val="1"/>
                <w:bCs w:val="1"/>
                <w:color w:val="1154cc"/>
              </w:rPr>
            </w:pPr>
            <w:sdt>
              <w:sdtPr>
                <w:alias w:val="BOD Vote"/>
                <w:id w:val="-136960538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3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140">
            <w:pPr>
              <w:widowControl w:val="0"/>
              <w:spacing w:line="240" w:lineRule="auto"/>
              <w:jc w:val="center"/>
              <w:rPr>
                <w:rFonts w:ascii="Arial" w:cs="Arial" w:eastAsia="Arial" w:hAnsi="Arial"/>
                <w:b w:val="1"/>
                <w:bCs w:val="1"/>
                <w:color w:val="1154cc"/>
              </w:rPr>
            </w:pPr>
            <w:sdt>
              <w:sdtPr>
                <w:alias w:val="BOD Vote"/>
                <w:id w:val="872764832"/>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14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142">
            <w:pPr>
              <w:widowControl w:val="0"/>
              <w:spacing w:line="240" w:lineRule="auto"/>
              <w:jc w:val="center"/>
              <w:rPr>
                <w:rFonts w:ascii="Arial" w:cs="Arial" w:eastAsia="Arial" w:hAnsi="Arial"/>
                <w:b w:val="1"/>
                <w:bCs w:val="1"/>
                <w:color w:val="1154cc"/>
              </w:rPr>
            </w:pPr>
            <w:sdt>
              <w:sdtPr>
                <w:alias w:val="BOD Vote"/>
                <w:id w:val="97377189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4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144">
            <w:pPr>
              <w:widowControl w:val="0"/>
              <w:spacing w:line="240" w:lineRule="auto"/>
              <w:jc w:val="center"/>
              <w:rPr>
                <w:rFonts w:ascii="Arial" w:cs="Arial" w:eastAsia="Arial" w:hAnsi="Arial"/>
                <w:b w:val="1"/>
                <w:bCs w:val="1"/>
                <w:color w:val="1154cc"/>
              </w:rPr>
            </w:pPr>
            <w:sdt>
              <w:sdtPr>
                <w:alias w:val="BOD Vote"/>
                <w:id w:val="-125184896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4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146">
            <w:pPr>
              <w:widowControl w:val="0"/>
              <w:spacing w:line="240" w:lineRule="auto"/>
              <w:jc w:val="center"/>
              <w:rPr>
                <w:rFonts w:ascii="Arial" w:cs="Arial" w:eastAsia="Arial" w:hAnsi="Arial"/>
                <w:b w:val="1"/>
                <w:bCs w:val="1"/>
                <w:color w:val="1154cc"/>
              </w:rPr>
            </w:pPr>
            <w:sdt>
              <w:sdtPr>
                <w:alias w:val="BOD Vote"/>
                <w:id w:val="-170798115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4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148">
            <w:pPr>
              <w:widowControl w:val="0"/>
              <w:spacing w:line="240" w:lineRule="auto"/>
              <w:jc w:val="center"/>
              <w:rPr>
                <w:rFonts w:ascii="Arial" w:cs="Arial" w:eastAsia="Arial" w:hAnsi="Arial"/>
                <w:b w:val="1"/>
                <w:bCs w:val="1"/>
                <w:color w:val="1154cc"/>
              </w:rPr>
            </w:pPr>
            <w:sdt>
              <w:sdtPr>
                <w:alias w:val="BOD Vote"/>
                <w:id w:val="-60622593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4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14A">
            <w:pPr>
              <w:widowControl w:val="0"/>
              <w:spacing w:line="240" w:lineRule="auto"/>
              <w:jc w:val="center"/>
              <w:rPr>
                <w:rFonts w:ascii="Arial" w:cs="Arial" w:eastAsia="Arial" w:hAnsi="Arial"/>
                <w:b w:val="1"/>
                <w:bCs w:val="1"/>
                <w:color w:val="1154cc"/>
              </w:rPr>
            </w:pPr>
            <w:sdt>
              <w:sdtPr>
                <w:alias w:val="BOD Vote"/>
                <w:id w:val="51923155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4B">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14C">
            <w:pPr>
              <w:widowControl w:val="0"/>
              <w:spacing w:line="240" w:lineRule="auto"/>
              <w:rPr>
                <w:rFonts w:ascii="Arial" w:cs="Arial" w:eastAsia="Arial" w:hAnsi="Arial"/>
                <w:b w:val="1"/>
                <w:bCs w:val="1"/>
              </w:rPr>
            </w:pPr>
            <w:hyperlink r:id="rId17">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14D">
            <w:pPr>
              <w:widowControl w:val="0"/>
              <w:spacing w:line="240" w:lineRule="auto"/>
              <w:jc w:val="center"/>
              <w:rPr>
                <w:rFonts w:ascii="Arial" w:cs="Arial" w:eastAsia="Arial" w:hAnsi="Arial"/>
                <w:b w:val="1"/>
                <w:bCs w:val="1"/>
                <w:color w:val="1154cc"/>
              </w:rPr>
            </w:pPr>
            <w:sdt>
              <w:sdtPr>
                <w:alias w:val="BOD Vote"/>
                <w:id w:val="-185130382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4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14F">
            <w:pPr>
              <w:widowControl w:val="0"/>
              <w:spacing w:line="240" w:lineRule="auto"/>
              <w:jc w:val="center"/>
              <w:rPr>
                <w:rFonts w:ascii="Arial" w:cs="Arial" w:eastAsia="Arial" w:hAnsi="Arial"/>
                <w:b w:val="1"/>
                <w:bCs w:val="1"/>
                <w:color w:val="1154cc"/>
              </w:rPr>
            </w:pPr>
            <w:sdt>
              <w:sdtPr>
                <w:alias w:val="BOD Vote"/>
                <w:id w:val="-172284748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5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151">
            <w:pPr>
              <w:widowControl w:val="0"/>
              <w:spacing w:line="240" w:lineRule="auto"/>
              <w:jc w:val="center"/>
              <w:rPr>
                <w:rFonts w:ascii="Arial" w:cs="Arial" w:eastAsia="Arial" w:hAnsi="Arial"/>
                <w:b w:val="1"/>
                <w:bCs w:val="1"/>
                <w:color w:val="1154cc"/>
              </w:rPr>
            </w:pPr>
            <w:sdt>
              <w:sdtPr>
                <w:alias w:val="BOD Vote"/>
                <w:id w:val="-1560145661"/>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15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153">
            <w:pPr>
              <w:widowControl w:val="0"/>
              <w:spacing w:line="240" w:lineRule="auto"/>
              <w:jc w:val="center"/>
              <w:rPr>
                <w:rFonts w:ascii="Arial" w:cs="Arial" w:eastAsia="Arial" w:hAnsi="Arial"/>
                <w:b w:val="1"/>
                <w:bCs w:val="1"/>
                <w:color w:val="1154cc"/>
              </w:rPr>
            </w:pPr>
            <w:sdt>
              <w:sdtPr>
                <w:alias w:val="BOD Vote"/>
                <w:id w:val="-126823180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15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155">
            <w:pPr>
              <w:widowControl w:val="0"/>
              <w:spacing w:line="240" w:lineRule="auto"/>
              <w:jc w:val="center"/>
              <w:rPr>
                <w:rFonts w:ascii="Arial" w:cs="Arial" w:eastAsia="Arial" w:hAnsi="Arial"/>
                <w:b w:val="1"/>
                <w:bCs w:val="1"/>
                <w:color w:val="1154cc"/>
              </w:rPr>
            </w:pPr>
            <w:sdt>
              <w:sdtPr>
                <w:alias w:val="BOD Vote"/>
                <w:id w:val="7405610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5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157">
            <w:pPr>
              <w:widowControl w:val="0"/>
              <w:spacing w:line="240" w:lineRule="auto"/>
              <w:jc w:val="center"/>
              <w:rPr>
                <w:rFonts w:ascii="Arial" w:cs="Arial" w:eastAsia="Arial" w:hAnsi="Arial"/>
                <w:b w:val="1"/>
                <w:bCs w:val="1"/>
                <w:color w:val="1154cc"/>
              </w:rPr>
            </w:pPr>
            <w:sdt>
              <w:sdtPr>
                <w:alias w:val="BOD Vote"/>
                <w:id w:val="176593729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5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159">
            <w:pPr>
              <w:widowControl w:val="0"/>
              <w:spacing w:line="240" w:lineRule="auto"/>
              <w:jc w:val="center"/>
              <w:rPr>
                <w:rFonts w:ascii="Arial" w:cs="Arial" w:eastAsia="Arial" w:hAnsi="Arial"/>
                <w:b w:val="1"/>
                <w:bCs w:val="1"/>
                <w:color w:val="1154cc"/>
              </w:rPr>
            </w:pPr>
            <w:sdt>
              <w:sdtPr>
                <w:alias w:val="BOD Vote"/>
                <w:id w:val="71816464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5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15B">
            <w:pPr>
              <w:widowControl w:val="0"/>
              <w:spacing w:line="240" w:lineRule="auto"/>
              <w:jc w:val="center"/>
              <w:rPr>
                <w:rFonts w:ascii="Arial" w:cs="Arial" w:eastAsia="Arial" w:hAnsi="Arial"/>
                <w:b w:val="1"/>
                <w:bCs w:val="1"/>
                <w:color w:val="1154cc"/>
              </w:rPr>
            </w:pPr>
            <w:sdt>
              <w:sdtPr>
                <w:alias w:val="BOD Vote"/>
                <w:id w:val="-127711011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15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D">
      <w:pPr>
        <w:tabs>
          <w:tab w:val="left" w:leader="none" w:pos="1170"/>
          <w:tab w:val="left" w:leader="none" w:pos="1440"/>
          <w:tab w:val="left" w:leader="none" w:pos="990"/>
          <w:tab w:val="right" w:leader="none" w:pos="9900"/>
        </w:tabs>
        <w:spacing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E">
      <w:pPr>
        <w:numPr>
          <w:ilvl w:val="1"/>
          <w:numId w:val="1"/>
        </w:numPr>
        <w:shd w:fill="ffffff" w:val="clear"/>
        <w:tabs>
          <w:tab w:val="left" w:leader="none" w:pos="1980"/>
          <w:tab w:val="left" w:leader="none" w:pos="2880"/>
          <w:tab w:val="left" w:leader="none" w:pos="4140"/>
          <w:tab w:val="left" w:leader="none" w:pos="5940"/>
          <w:tab w:val="left" w:leader="none" w:pos="6480"/>
        </w:tabs>
        <w:spacing w:line="240" w:lineRule="auto"/>
        <w:ind w:left="1440" w:hanging="360"/>
        <w:rPr/>
      </w:pPr>
      <w:r w:rsidDel="00000000" w:rsidR="00000000" w:rsidRPr="00000000">
        <w:rPr>
          <w:rFonts w:ascii="Arial" w:cs="Arial" w:eastAsia="Arial" w:hAnsi="Arial"/>
          <w:b w:val="1"/>
          <w:bCs w:val="1"/>
          <w:rtl w:val="0"/>
        </w:rPr>
        <w:t xml:space="preserve">Budget &amp; Finance / Treasurer Items</w:t>
      </w:r>
    </w:p>
    <w:p w:rsidR="00000000" w:rsidDel="00000000" w:rsidP="00000000" w:rsidRDefault="00000000" w:rsidRPr="00000000" w14:paraId="0000015F">
      <w:pPr>
        <w:shd w:fill="ffffff" w:val="clear"/>
        <w:tabs>
          <w:tab w:val="left" w:leader="none" w:pos="1980"/>
          <w:tab w:val="left" w:leader="none" w:pos="2880"/>
          <w:tab w:val="left" w:leader="none" w:pos="4140"/>
          <w:tab w:val="left" w:leader="none" w:pos="5940"/>
          <w:tab w:val="left" w:leader="none" w:pos="6480"/>
        </w:tabs>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60">
      <w:pPr>
        <w:numPr>
          <w:ilvl w:val="2"/>
          <w:numId w:val="1"/>
        </w:numPr>
        <w:shd w:fill="ffffff" w:val="clear"/>
        <w:tabs>
          <w:tab w:val="left" w:leader="none" w:pos="1980"/>
          <w:tab w:val="left" w:leader="none" w:pos="2880"/>
          <w:tab w:val="left" w:leader="none" w:pos="4140"/>
          <w:tab w:val="left" w:leader="none" w:pos="5940"/>
          <w:tab w:val="left" w:leader="none" w:pos="6480"/>
        </w:tabs>
        <w:spacing w:line="240" w:lineRule="auto"/>
        <w:ind w:left="2160" w:hanging="360"/>
        <w:rPr>
          <w:rFonts w:ascii="Arial" w:cs="Arial" w:eastAsia="Arial" w:hAnsi="Arial"/>
        </w:rPr>
      </w:pPr>
      <w:r w:rsidDel="00000000" w:rsidR="00000000" w:rsidRPr="00000000">
        <w:rPr>
          <w:rFonts w:ascii="Arial" w:cs="Arial" w:eastAsia="Arial" w:hAnsi="Arial"/>
          <w:rtl w:val="0"/>
        </w:rPr>
        <w:t xml:space="preserve">Announce the next budget meeting Tuesday, September 1, 2026 6pm.</w:t>
      </w:r>
    </w:p>
    <w:p w:rsidR="00000000" w:rsidDel="00000000" w:rsidP="00000000" w:rsidRDefault="00000000" w:rsidRPr="00000000" w14:paraId="00000161">
      <w:pPr>
        <w:shd w:fill="ffffff" w:val="clear"/>
        <w:tabs>
          <w:tab w:val="left" w:leader="none" w:pos="1980"/>
          <w:tab w:val="left" w:leader="none" w:pos="2880"/>
          <w:tab w:val="left" w:leader="none" w:pos="4140"/>
          <w:tab w:val="left" w:leader="none" w:pos="5940"/>
          <w:tab w:val="left" w:leader="none" w:pos="6480"/>
        </w:tabs>
        <w:spacing w:line="240" w:lineRule="auto"/>
        <w:ind w:left="2160" w:firstLine="0"/>
        <w:rPr>
          <w:rFonts w:ascii="Arial" w:cs="Arial" w:eastAsia="Arial" w:hAnsi="Arial"/>
        </w:rPr>
      </w:pPr>
      <w:r w:rsidDel="00000000" w:rsidR="00000000" w:rsidRPr="00000000">
        <w:rPr>
          <w:rtl w:val="0"/>
        </w:rPr>
      </w:r>
    </w:p>
    <w:p w:rsidR="00000000" w:rsidDel="00000000" w:rsidP="00000000" w:rsidRDefault="00000000" w:rsidRPr="00000000" w14:paraId="00000162">
      <w:pPr>
        <w:numPr>
          <w:ilvl w:val="2"/>
          <w:numId w:val="1"/>
        </w:numPr>
        <w:shd w:fill="ffffff" w:val="clear"/>
        <w:tabs>
          <w:tab w:val="left" w:leader="none" w:pos="1980"/>
          <w:tab w:val="left" w:leader="none" w:pos="2880"/>
          <w:tab w:val="left" w:leader="none" w:pos="4140"/>
          <w:tab w:val="left" w:leader="none" w:pos="5940"/>
          <w:tab w:val="left" w:leader="none" w:pos="6480"/>
        </w:tabs>
        <w:spacing w:after="200" w:line="240" w:lineRule="auto"/>
        <w:ind w:left="2160" w:hanging="360"/>
        <w:rPr>
          <w:rFonts w:ascii="Arial" w:cs="Arial" w:eastAsia="Arial" w:hAnsi="Arial"/>
        </w:rPr>
      </w:pPr>
      <w:r w:rsidDel="00000000" w:rsidR="00000000" w:rsidRPr="00000000">
        <w:rPr>
          <w:rFonts w:ascii="Arial" w:cs="Arial" w:eastAsia="Arial" w:hAnsi="Arial"/>
          <w:rtl w:val="0"/>
        </w:rPr>
        <w:t xml:space="preserve">Approval of </w:t>
      </w:r>
      <w:hyperlink r:id="rId18">
        <w:r w:rsidDel="00000000" w:rsidR="00000000" w:rsidRPr="00000000">
          <w:rPr>
            <w:rFonts w:ascii="Arial" w:cs="Arial" w:eastAsia="Arial" w:hAnsi="Arial"/>
            <w:color w:val="1155cc"/>
            <w:u w:val="single"/>
            <w:rtl w:val="0"/>
          </w:rPr>
          <w:t xml:space="preserve">June 2026 MER</w:t>
        </w:r>
      </w:hyperlink>
      <w:r w:rsidDel="00000000" w:rsidR="00000000" w:rsidRPr="00000000">
        <w:rPr>
          <w:rtl w:val="0"/>
        </w:rPr>
      </w:r>
    </w:p>
    <w:p w:rsidR="00000000" w:rsidDel="00000000" w:rsidP="00000000" w:rsidRDefault="00000000" w:rsidRPr="00000000" w14:paraId="00000163">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Payas Parab moves to approve.</w:t>
      </w:r>
    </w:p>
    <w:p w:rsidR="00000000" w:rsidDel="00000000" w:rsidP="00000000" w:rsidRDefault="00000000" w:rsidRPr="00000000" w14:paraId="00000164">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Melissa Manousos </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w:t>
      </w:r>
      <w:hyperlink r:id="rId19">
        <w:r w:rsidDel="00000000" w:rsidR="00000000" w:rsidRPr="00000000">
          <w:rPr>
            <w:rFonts w:ascii="Arial" w:cs="Arial" w:eastAsia="Arial" w:hAnsi="Arial"/>
            <w:color w:val="0000ee"/>
            <w:u w:val="single"/>
            <w:rtl w:val="0"/>
          </w:rPr>
          <w:t xml:space="preserve">Damion Wagner</w:t>
        </w:r>
      </w:hyperlink>
      <w:r w:rsidDel="00000000" w:rsidR="00000000" w:rsidRPr="00000000">
        <w:rPr>
          <w:rtl w:val="0"/>
        </w:rPr>
      </w:r>
    </w:p>
    <w:p w:rsidR="00000000" w:rsidDel="00000000" w:rsidP="00000000" w:rsidRDefault="00000000" w:rsidRPr="00000000" w14:paraId="00000165">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(19), No (0), Abstain (0), Ineligible (1) </w:t>
      </w:r>
      <w:r w:rsidDel="00000000" w:rsidR="00000000" w:rsidRPr="00000000">
        <w:rPr>
          <w:rtl w:val="0"/>
        </w:rPr>
      </w:r>
    </w:p>
    <w:tbl>
      <w:tblPr>
        <w:tblStyle w:val="Table6"/>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16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167">
            <w:pPr>
              <w:widowControl w:val="0"/>
              <w:spacing w:line="240" w:lineRule="auto"/>
              <w:jc w:val="center"/>
              <w:rPr>
                <w:rFonts w:ascii="Arial" w:cs="Arial" w:eastAsia="Arial" w:hAnsi="Arial"/>
                <w:b w:val="1"/>
                <w:bCs w:val="1"/>
                <w:color w:val="1154cc"/>
              </w:rPr>
            </w:pPr>
            <w:sdt>
              <w:sdtPr>
                <w:alias w:val="BOD Vote"/>
                <w:id w:val="-1106908027"/>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16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169">
            <w:pPr>
              <w:widowControl w:val="0"/>
              <w:spacing w:line="240" w:lineRule="auto"/>
              <w:jc w:val="center"/>
              <w:rPr>
                <w:rFonts w:ascii="Arial" w:cs="Arial" w:eastAsia="Arial" w:hAnsi="Arial"/>
                <w:b w:val="1"/>
                <w:bCs w:val="1"/>
                <w:color w:val="1154cc"/>
              </w:rPr>
            </w:pPr>
            <w:sdt>
              <w:sdtPr>
                <w:alias w:val="BOD Vote"/>
                <w:id w:val="202694409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6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16B">
            <w:pPr>
              <w:widowControl w:val="0"/>
              <w:spacing w:line="240" w:lineRule="auto"/>
              <w:jc w:val="center"/>
              <w:rPr>
                <w:rFonts w:ascii="Arial" w:cs="Arial" w:eastAsia="Arial" w:hAnsi="Arial"/>
                <w:b w:val="1"/>
                <w:bCs w:val="1"/>
                <w:color w:val="1154cc"/>
              </w:rPr>
            </w:pPr>
            <w:sdt>
              <w:sdtPr>
                <w:alias w:val="BOD Vote"/>
                <w:id w:val="-4717782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6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16D">
            <w:pPr>
              <w:widowControl w:val="0"/>
              <w:spacing w:line="240" w:lineRule="auto"/>
              <w:jc w:val="center"/>
              <w:rPr>
                <w:rFonts w:ascii="Arial" w:cs="Arial" w:eastAsia="Arial" w:hAnsi="Arial"/>
                <w:b w:val="1"/>
                <w:bCs w:val="1"/>
                <w:color w:val="1154cc"/>
              </w:rPr>
            </w:pPr>
            <w:sdt>
              <w:sdtPr>
                <w:alias w:val="BOD Vote"/>
                <w:id w:val="-151181443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6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16F">
            <w:pPr>
              <w:widowControl w:val="0"/>
              <w:spacing w:line="240" w:lineRule="auto"/>
              <w:jc w:val="center"/>
              <w:rPr>
                <w:rFonts w:ascii="Arial" w:cs="Arial" w:eastAsia="Arial" w:hAnsi="Arial"/>
                <w:b w:val="1"/>
                <w:bCs w:val="1"/>
                <w:color w:val="1154cc"/>
              </w:rPr>
            </w:pPr>
            <w:sdt>
              <w:sdtPr>
                <w:alias w:val="BOD Vote"/>
                <w:id w:val="4212680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7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171">
            <w:pPr>
              <w:widowControl w:val="0"/>
              <w:spacing w:line="240" w:lineRule="auto"/>
              <w:jc w:val="center"/>
              <w:rPr>
                <w:rFonts w:ascii="Arial" w:cs="Arial" w:eastAsia="Arial" w:hAnsi="Arial"/>
                <w:b w:val="1"/>
                <w:bCs w:val="1"/>
                <w:color w:val="1154cc"/>
              </w:rPr>
            </w:pPr>
            <w:sdt>
              <w:sdtPr>
                <w:alias w:val="BOD Vote"/>
                <w:id w:val="90067674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7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173">
            <w:pPr>
              <w:widowControl w:val="0"/>
              <w:spacing w:line="240" w:lineRule="auto"/>
              <w:jc w:val="center"/>
              <w:rPr>
                <w:rFonts w:ascii="Arial" w:cs="Arial" w:eastAsia="Arial" w:hAnsi="Arial"/>
                <w:b w:val="1"/>
                <w:bCs w:val="1"/>
                <w:color w:val="1154cc"/>
              </w:rPr>
            </w:pPr>
            <w:sdt>
              <w:sdtPr>
                <w:alias w:val="BOD Vote"/>
                <w:id w:val="-90987600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7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175">
            <w:pPr>
              <w:widowControl w:val="0"/>
              <w:spacing w:line="240" w:lineRule="auto"/>
              <w:jc w:val="center"/>
              <w:rPr>
                <w:rFonts w:ascii="Arial" w:cs="Arial" w:eastAsia="Arial" w:hAnsi="Arial"/>
                <w:b w:val="1"/>
                <w:bCs w:val="1"/>
                <w:color w:val="1154cc"/>
              </w:rPr>
            </w:pPr>
            <w:sdt>
              <w:sdtPr>
                <w:alias w:val="BOD Vote"/>
                <w:id w:val="62568632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7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177">
            <w:pPr>
              <w:widowControl w:val="0"/>
              <w:spacing w:line="240" w:lineRule="auto"/>
              <w:jc w:val="center"/>
              <w:rPr>
                <w:rFonts w:ascii="Arial" w:cs="Arial" w:eastAsia="Arial" w:hAnsi="Arial"/>
                <w:b w:val="1"/>
                <w:bCs w:val="1"/>
                <w:color w:val="1154cc"/>
              </w:rPr>
            </w:pPr>
            <w:sdt>
              <w:sdtPr>
                <w:alias w:val="BOD Vote"/>
                <w:id w:val="-85267130"/>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17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179">
            <w:pPr>
              <w:widowControl w:val="0"/>
              <w:spacing w:line="240" w:lineRule="auto"/>
              <w:jc w:val="center"/>
              <w:rPr>
                <w:rFonts w:ascii="Arial" w:cs="Arial" w:eastAsia="Arial" w:hAnsi="Arial"/>
                <w:b w:val="1"/>
                <w:bCs w:val="1"/>
                <w:color w:val="1154cc"/>
              </w:rPr>
            </w:pPr>
            <w:sdt>
              <w:sdtPr>
                <w:alias w:val="BOD Vote"/>
                <w:id w:val="-137513907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7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17B">
            <w:pPr>
              <w:widowControl w:val="0"/>
              <w:spacing w:line="240" w:lineRule="auto"/>
              <w:jc w:val="center"/>
              <w:rPr>
                <w:rFonts w:ascii="Arial" w:cs="Arial" w:eastAsia="Arial" w:hAnsi="Arial"/>
                <w:b w:val="1"/>
                <w:bCs w:val="1"/>
                <w:color w:val="1154cc"/>
              </w:rPr>
            </w:pPr>
            <w:sdt>
              <w:sdtPr>
                <w:alias w:val="BOD Vote"/>
                <w:id w:val="132060723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7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17D">
            <w:pPr>
              <w:widowControl w:val="0"/>
              <w:spacing w:line="240" w:lineRule="auto"/>
              <w:jc w:val="center"/>
              <w:rPr>
                <w:rFonts w:ascii="Arial" w:cs="Arial" w:eastAsia="Arial" w:hAnsi="Arial"/>
                <w:b w:val="1"/>
                <w:bCs w:val="1"/>
                <w:color w:val="1154cc"/>
              </w:rPr>
            </w:pPr>
            <w:sdt>
              <w:sdtPr>
                <w:alias w:val="BOD Vote"/>
                <w:id w:val="-44111621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7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17F">
            <w:pPr>
              <w:widowControl w:val="0"/>
              <w:spacing w:line="240" w:lineRule="auto"/>
              <w:jc w:val="center"/>
              <w:rPr>
                <w:rFonts w:ascii="Arial" w:cs="Arial" w:eastAsia="Arial" w:hAnsi="Arial"/>
                <w:b w:val="1"/>
                <w:bCs w:val="1"/>
                <w:color w:val="1154cc"/>
              </w:rPr>
            </w:pPr>
            <w:sdt>
              <w:sdtPr>
                <w:alias w:val="BOD Vote"/>
                <w:id w:val="-15080032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8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181">
            <w:pPr>
              <w:widowControl w:val="0"/>
              <w:spacing w:line="240" w:lineRule="auto"/>
              <w:jc w:val="center"/>
              <w:rPr>
                <w:rFonts w:ascii="Arial" w:cs="Arial" w:eastAsia="Arial" w:hAnsi="Arial"/>
                <w:b w:val="1"/>
                <w:bCs w:val="1"/>
                <w:color w:val="1154cc"/>
              </w:rPr>
            </w:pPr>
            <w:sdt>
              <w:sdtPr>
                <w:alias w:val="BOD Vote"/>
                <w:id w:val="76222839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82">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183">
            <w:pPr>
              <w:widowControl w:val="0"/>
              <w:spacing w:line="240" w:lineRule="auto"/>
              <w:rPr>
                <w:rFonts w:ascii="Arial" w:cs="Arial" w:eastAsia="Arial" w:hAnsi="Arial"/>
                <w:b w:val="1"/>
                <w:bCs w:val="1"/>
              </w:rPr>
            </w:pPr>
            <w:hyperlink r:id="rId20">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184">
            <w:pPr>
              <w:widowControl w:val="0"/>
              <w:spacing w:line="240" w:lineRule="auto"/>
              <w:jc w:val="center"/>
              <w:rPr>
                <w:rFonts w:ascii="Arial" w:cs="Arial" w:eastAsia="Arial" w:hAnsi="Arial"/>
                <w:b w:val="1"/>
                <w:bCs w:val="1"/>
                <w:color w:val="1154cc"/>
              </w:rPr>
            </w:pPr>
            <w:sdt>
              <w:sdtPr>
                <w:alias w:val="BOD Vote"/>
                <w:id w:val="-207025273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8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186">
            <w:pPr>
              <w:widowControl w:val="0"/>
              <w:spacing w:line="240" w:lineRule="auto"/>
              <w:jc w:val="center"/>
              <w:rPr>
                <w:rFonts w:ascii="Arial" w:cs="Arial" w:eastAsia="Arial" w:hAnsi="Arial"/>
                <w:b w:val="1"/>
                <w:bCs w:val="1"/>
                <w:color w:val="1154cc"/>
              </w:rPr>
            </w:pPr>
            <w:sdt>
              <w:sdtPr>
                <w:alias w:val="BOD Vote"/>
                <w:id w:val="-197325228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8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188">
            <w:pPr>
              <w:widowControl w:val="0"/>
              <w:spacing w:line="240" w:lineRule="auto"/>
              <w:jc w:val="center"/>
              <w:rPr>
                <w:rFonts w:ascii="Arial" w:cs="Arial" w:eastAsia="Arial" w:hAnsi="Arial"/>
                <w:b w:val="1"/>
                <w:bCs w:val="1"/>
                <w:color w:val="1154cc"/>
              </w:rPr>
            </w:pPr>
            <w:sdt>
              <w:sdtPr>
                <w:alias w:val="BOD Vote"/>
                <w:id w:val="-1652641390"/>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18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18A">
            <w:pPr>
              <w:widowControl w:val="0"/>
              <w:spacing w:line="240" w:lineRule="auto"/>
              <w:jc w:val="center"/>
              <w:rPr>
                <w:rFonts w:ascii="Arial" w:cs="Arial" w:eastAsia="Arial" w:hAnsi="Arial"/>
                <w:b w:val="1"/>
                <w:bCs w:val="1"/>
                <w:color w:val="1154cc"/>
              </w:rPr>
            </w:pPr>
            <w:sdt>
              <w:sdtPr>
                <w:alias w:val="BOD Vote"/>
                <w:id w:val="105488463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18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18C">
            <w:pPr>
              <w:widowControl w:val="0"/>
              <w:spacing w:line="240" w:lineRule="auto"/>
              <w:jc w:val="center"/>
              <w:rPr>
                <w:rFonts w:ascii="Arial" w:cs="Arial" w:eastAsia="Arial" w:hAnsi="Arial"/>
                <w:b w:val="1"/>
                <w:bCs w:val="1"/>
                <w:color w:val="1154cc"/>
              </w:rPr>
            </w:pPr>
            <w:sdt>
              <w:sdtPr>
                <w:alias w:val="BOD Vote"/>
                <w:id w:val="9824748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8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18E">
            <w:pPr>
              <w:widowControl w:val="0"/>
              <w:spacing w:line="240" w:lineRule="auto"/>
              <w:jc w:val="center"/>
              <w:rPr>
                <w:rFonts w:ascii="Arial" w:cs="Arial" w:eastAsia="Arial" w:hAnsi="Arial"/>
                <w:b w:val="1"/>
                <w:bCs w:val="1"/>
                <w:color w:val="1154cc"/>
              </w:rPr>
            </w:pPr>
            <w:sdt>
              <w:sdtPr>
                <w:alias w:val="BOD Vote"/>
                <w:id w:val="-192890655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8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190">
            <w:pPr>
              <w:widowControl w:val="0"/>
              <w:spacing w:line="240" w:lineRule="auto"/>
              <w:jc w:val="center"/>
              <w:rPr>
                <w:rFonts w:ascii="Arial" w:cs="Arial" w:eastAsia="Arial" w:hAnsi="Arial"/>
                <w:b w:val="1"/>
                <w:bCs w:val="1"/>
                <w:color w:val="1154cc"/>
              </w:rPr>
            </w:pPr>
            <w:sdt>
              <w:sdtPr>
                <w:alias w:val="BOD Vote"/>
                <w:id w:val="16048066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9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192">
            <w:pPr>
              <w:widowControl w:val="0"/>
              <w:spacing w:line="240" w:lineRule="auto"/>
              <w:jc w:val="center"/>
              <w:rPr>
                <w:rFonts w:ascii="Arial" w:cs="Arial" w:eastAsia="Arial" w:hAnsi="Arial"/>
                <w:b w:val="1"/>
                <w:bCs w:val="1"/>
                <w:color w:val="1154cc"/>
              </w:rPr>
            </w:pPr>
            <w:sdt>
              <w:sdtPr>
                <w:alias w:val="BOD Vote"/>
                <w:id w:val="26996531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193">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194">
      <w:pPr>
        <w:numPr>
          <w:ilvl w:val="2"/>
          <w:numId w:val="1"/>
        </w:numPr>
        <w:shd w:fill="ffffff" w:val="clear"/>
        <w:tabs>
          <w:tab w:val="left" w:leader="none" w:pos="1980"/>
          <w:tab w:val="left" w:leader="none" w:pos="2880"/>
          <w:tab w:val="left" w:leader="none" w:pos="4140"/>
          <w:tab w:val="left" w:leader="none" w:pos="5940"/>
          <w:tab w:val="left" w:leader="none" w:pos="6480"/>
        </w:tabs>
        <w:spacing w:after="200" w:line="240" w:lineRule="auto"/>
        <w:ind w:left="2160" w:hanging="360"/>
        <w:rPr>
          <w:rFonts w:ascii="Arial" w:cs="Arial" w:eastAsia="Arial" w:hAnsi="Arial"/>
          <w:u w:val="none"/>
        </w:rPr>
      </w:pPr>
      <w:r w:rsidDel="00000000" w:rsidR="00000000" w:rsidRPr="00000000">
        <w:rPr>
          <w:rFonts w:ascii="Arial" w:cs="Arial" w:eastAsia="Arial" w:hAnsi="Arial"/>
          <w:rtl w:val="0"/>
        </w:rPr>
        <w:t xml:space="preserve">Approval of July 2026 MER</w:t>
      </w:r>
    </w:p>
    <w:p w:rsidR="00000000" w:rsidDel="00000000" w:rsidP="00000000" w:rsidRDefault="00000000" w:rsidRPr="00000000" w14:paraId="00000195">
      <w:pPr>
        <w:numPr>
          <w:ilvl w:val="2"/>
          <w:numId w:val="1"/>
        </w:numPr>
        <w:shd w:fill="ffffff" w:val="clear"/>
        <w:tabs>
          <w:tab w:val="left" w:leader="none" w:pos="1980"/>
          <w:tab w:val="left" w:leader="none" w:pos="2880"/>
          <w:tab w:val="left" w:leader="none" w:pos="4140"/>
          <w:tab w:val="left" w:leader="none" w:pos="5940"/>
          <w:tab w:val="left" w:leader="none" w:pos="6480"/>
        </w:tabs>
        <w:spacing w:line="240" w:lineRule="auto"/>
        <w:ind w:left="2160" w:hanging="360"/>
        <w:rPr>
          <w:rFonts w:ascii="Arial" w:cs="Arial" w:eastAsia="Arial" w:hAnsi="Arial"/>
          <w:u w:val="none"/>
        </w:rPr>
      </w:pPr>
      <w:r w:rsidDel="00000000" w:rsidR="00000000" w:rsidRPr="00000000">
        <w:rPr>
          <w:rFonts w:ascii="Arial" w:cs="Arial" w:eastAsia="Arial" w:hAnsi="Arial"/>
          <w:color w:val="222222"/>
          <w:rtl w:val="0"/>
        </w:rPr>
        <w:t xml:space="preserve">Approve an expenditure not to exceed </w:t>
      </w:r>
      <w:r w:rsidDel="00000000" w:rsidR="00000000" w:rsidRPr="00000000">
        <w:rPr>
          <w:rFonts w:ascii="Arial" w:cs="Arial" w:eastAsia="Arial" w:hAnsi="Arial"/>
          <w:b w:val="1"/>
          <w:bCs w:val="1"/>
          <w:color w:val="222222"/>
          <w:rtl w:val="0"/>
        </w:rPr>
        <w:t xml:space="preserve">$1,500</w:t>
      </w:r>
      <w:r w:rsidDel="00000000" w:rsidR="00000000" w:rsidRPr="00000000">
        <w:rPr>
          <w:rFonts w:ascii="Arial" w:cs="Arial" w:eastAsia="Arial" w:hAnsi="Arial"/>
          <w:color w:val="222222"/>
          <w:rtl w:val="0"/>
        </w:rPr>
        <w:t xml:space="preserve"> to reprint and update the Skid Row Resource Map. Vendors like Gotprint or Vistaprint. Monies to come from </w:t>
      </w:r>
      <w:r w:rsidDel="00000000" w:rsidR="00000000" w:rsidRPr="00000000">
        <w:rPr>
          <w:rFonts w:ascii="Arial" w:cs="Arial" w:eastAsia="Arial" w:hAnsi="Arial"/>
          <w:i w:val="1"/>
          <w:iCs w:val="1"/>
          <w:color w:val="222222"/>
          <w:rtl w:val="0"/>
        </w:rPr>
        <w:t xml:space="preserve">Outreach Category – Communications &amp; Materials Line Item</w:t>
      </w:r>
      <w:r w:rsidDel="00000000" w:rsidR="00000000" w:rsidRPr="00000000">
        <w:rPr>
          <w:rFonts w:ascii="Arial" w:cs="Arial" w:eastAsia="Arial" w:hAnsi="Arial"/>
          <w:color w:val="222222"/>
          <w:rtl w:val="0"/>
        </w:rPr>
        <w:t xml:space="preserve">, FY 2026-27.</w:t>
      </w:r>
    </w:p>
    <w:p w:rsidR="00000000" w:rsidDel="00000000" w:rsidP="00000000" w:rsidRDefault="00000000" w:rsidRPr="00000000" w14:paraId="00000196">
      <w:pPr>
        <w:shd w:fill="ffffff" w:val="clear"/>
        <w:tabs>
          <w:tab w:val="left" w:leader="none" w:pos="1980"/>
          <w:tab w:val="left" w:leader="none" w:pos="2880"/>
          <w:tab w:val="left" w:leader="none" w:pos="4140"/>
          <w:tab w:val="left" w:leader="none" w:pos="5940"/>
          <w:tab w:val="left" w:leader="none" w:pos="6480"/>
        </w:tabs>
        <w:spacing w:after="240" w:before="240" w:line="240" w:lineRule="auto"/>
        <w:ind w:left="2160" w:firstLine="0"/>
        <w:rPr>
          <w:rFonts w:ascii="Arial" w:cs="Arial" w:eastAsia="Arial" w:hAnsi="Arial"/>
          <w:color w:val="222222"/>
        </w:rPr>
      </w:pPr>
      <w:r w:rsidDel="00000000" w:rsidR="00000000" w:rsidRPr="00000000">
        <w:rPr>
          <w:rFonts w:ascii="Arial" w:cs="Arial" w:eastAsia="Arial" w:hAnsi="Arial"/>
          <w:i w:val="1"/>
          <w:iCs w:val="1"/>
          <w:color w:val="222222"/>
          <w:rtl w:val="0"/>
        </w:rPr>
        <w:t xml:space="preserve">Budget &amp; Finance Request </w:t>
      </w:r>
      <w:r w:rsidDel="00000000" w:rsidR="00000000" w:rsidRPr="00000000">
        <w:rPr>
          <w:rFonts w:ascii="Arial" w:cs="Arial" w:eastAsia="Arial" w:hAnsi="Arial"/>
          <w:color w:val="222222"/>
          <w:rtl w:val="0"/>
        </w:rPr>
        <w:t xml:space="preserve"> </w:t>
      </w:r>
      <w:r w:rsidDel="00000000" w:rsidR="00000000" w:rsidRPr="00000000">
        <w:rPr>
          <w:rFonts w:ascii="Arial" w:cs="Arial" w:eastAsia="Arial" w:hAnsi="Arial"/>
          <w:i w:val="1"/>
          <w:iCs w:val="1"/>
          <w:color w:val="222222"/>
          <w:rtl w:val="0"/>
        </w:rPr>
        <w:t xml:space="preserve">(non-binding condition):</w:t>
      </w:r>
      <w:r w:rsidDel="00000000" w:rsidR="00000000" w:rsidRPr="00000000">
        <w:rPr>
          <w:rFonts w:ascii="Arial" w:cs="Arial" w:eastAsia="Arial" w:hAnsi="Arial"/>
          <w:color w:val="222222"/>
          <w:rtl w:val="0"/>
        </w:rPr>
        <w:t xml:space="preserve"> Explore creating a live, updatable map to reduce future reprint costs.</w:t>
      </w:r>
    </w:p>
    <w:p w:rsidR="00000000" w:rsidDel="00000000" w:rsidP="00000000" w:rsidRDefault="00000000" w:rsidRPr="00000000" w14:paraId="00000197">
      <w:pPr>
        <w:shd w:fill="ffffff" w:val="clear"/>
        <w:tabs>
          <w:tab w:val="left" w:leader="none" w:pos="1980"/>
          <w:tab w:val="left" w:leader="none" w:pos="2880"/>
          <w:tab w:val="left" w:leader="none" w:pos="4140"/>
          <w:tab w:val="left" w:leader="none" w:pos="5940"/>
          <w:tab w:val="left" w:leader="none" w:pos="6480"/>
        </w:tabs>
        <w:spacing w:after="240" w:before="240" w:line="240" w:lineRule="auto"/>
        <w:ind w:left="2160" w:firstLine="0"/>
        <w:rPr>
          <w:rFonts w:ascii="Arial" w:cs="Arial" w:eastAsia="Arial" w:hAnsi="Arial"/>
          <w:color w:val="222222"/>
        </w:rPr>
      </w:pPr>
      <w:r w:rsidDel="00000000" w:rsidR="00000000" w:rsidRPr="00000000">
        <w:rPr>
          <w:rFonts w:ascii="Arial" w:cs="Arial" w:eastAsia="Arial" w:hAnsi="Arial"/>
          <w:color w:val="222222"/>
          <w:rtl w:val="0"/>
        </w:rPr>
        <w:t xml:space="preserve">Budget &amp; Finance Committee Vote: 3 Yays, 0 Nays, 0 Abstentions</w:t>
      </w:r>
    </w:p>
    <w:p w:rsidR="00000000" w:rsidDel="00000000" w:rsidP="00000000" w:rsidRDefault="00000000" w:rsidRPr="00000000" w14:paraId="00000198">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Payas Parab moves to approve.</w:t>
      </w:r>
    </w:p>
    <w:p w:rsidR="00000000" w:rsidDel="00000000" w:rsidP="00000000" w:rsidRDefault="00000000" w:rsidRPr="00000000" w14:paraId="00000199">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Paul Kaufman</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w:t>
      </w:r>
      <w:hyperlink r:id="rId21">
        <w:r w:rsidDel="00000000" w:rsidR="00000000" w:rsidRPr="00000000">
          <w:rPr>
            <w:rFonts w:ascii="Arial" w:cs="Arial" w:eastAsia="Arial" w:hAnsi="Arial"/>
            <w:color w:val="0000ee"/>
            <w:u w:val="single"/>
            <w:rtl w:val="0"/>
          </w:rPr>
          <w:t xml:space="preserve">Damion Wagner</w:t>
        </w:r>
      </w:hyperlink>
      <w:r w:rsidDel="00000000" w:rsidR="00000000" w:rsidRPr="00000000">
        <w:rPr>
          <w:rtl w:val="0"/>
        </w:rPr>
      </w:r>
    </w:p>
    <w:p w:rsidR="00000000" w:rsidDel="00000000" w:rsidP="00000000" w:rsidRDefault="00000000" w:rsidRPr="00000000" w14:paraId="0000019A">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(18), No (0), Abstain (0), Ineligible (1) </w:t>
      </w:r>
      <w:r w:rsidDel="00000000" w:rsidR="00000000" w:rsidRPr="00000000">
        <w:rPr>
          <w:rtl w:val="0"/>
        </w:rPr>
      </w:r>
    </w:p>
    <w:tbl>
      <w:tblPr>
        <w:tblStyle w:val="Table7"/>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19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19C">
            <w:pPr>
              <w:widowControl w:val="0"/>
              <w:spacing w:line="240" w:lineRule="auto"/>
              <w:jc w:val="center"/>
              <w:rPr>
                <w:rFonts w:ascii="Arial" w:cs="Arial" w:eastAsia="Arial" w:hAnsi="Arial"/>
                <w:b w:val="1"/>
                <w:bCs w:val="1"/>
                <w:color w:val="1154cc"/>
              </w:rPr>
            </w:pPr>
            <w:sdt>
              <w:sdtPr>
                <w:alias w:val="BOD Vote"/>
                <w:id w:val="-1277783985"/>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19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19E">
            <w:pPr>
              <w:widowControl w:val="0"/>
              <w:spacing w:line="240" w:lineRule="auto"/>
              <w:jc w:val="center"/>
              <w:rPr>
                <w:rFonts w:ascii="Arial" w:cs="Arial" w:eastAsia="Arial" w:hAnsi="Arial"/>
                <w:b w:val="1"/>
                <w:bCs w:val="1"/>
                <w:color w:val="1154cc"/>
              </w:rPr>
            </w:pPr>
            <w:sdt>
              <w:sdtPr>
                <w:alias w:val="BOD Vote"/>
                <w:id w:val="-131838809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9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1A0">
            <w:pPr>
              <w:widowControl w:val="0"/>
              <w:spacing w:line="240" w:lineRule="auto"/>
              <w:jc w:val="center"/>
              <w:rPr>
                <w:rFonts w:ascii="Arial" w:cs="Arial" w:eastAsia="Arial" w:hAnsi="Arial"/>
                <w:b w:val="1"/>
                <w:bCs w:val="1"/>
                <w:color w:val="1154cc"/>
              </w:rPr>
            </w:pPr>
            <w:sdt>
              <w:sdtPr>
                <w:alias w:val="BOD Vote"/>
                <w:id w:val="-170127154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A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1A2">
            <w:pPr>
              <w:widowControl w:val="0"/>
              <w:spacing w:line="240" w:lineRule="auto"/>
              <w:jc w:val="center"/>
              <w:rPr>
                <w:rFonts w:ascii="Arial" w:cs="Arial" w:eastAsia="Arial" w:hAnsi="Arial"/>
                <w:b w:val="1"/>
                <w:bCs w:val="1"/>
                <w:color w:val="1154cc"/>
              </w:rPr>
            </w:pPr>
            <w:sdt>
              <w:sdtPr>
                <w:alias w:val="BOD Vote"/>
                <w:id w:val="160982330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A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1A4">
            <w:pPr>
              <w:widowControl w:val="0"/>
              <w:spacing w:line="240" w:lineRule="auto"/>
              <w:jc w:val="center"/>
              <w:rPr>
                <w:rFonts w:ascii="Arial" w:cs="Arial" w:eastAsia="Arial" w:hAnsi="Arial"/>
                <w:b w:val="1"/>
                <w:bCs w:val="1"/>
                <w:color w:val="1154cc"/>
              </w:rPr>
            </w:pPr>
            <w:sdt>
              <w:sdtPr>
                <w:alias w:val="BOD Vote"/>
                <w:id w:val="-152694655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A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1A6">
            <w:pPr>
              <w:widowControl w:val="0"/>
              <w:spacing w:line="240" w:lineRule="auto"/>
              <w:jc w:val="center"/>
              <w:rPr>
                <w:rFonts w:ascii="Arial" w:cs="Arial" w:eastAsia="Arial" w:hAnsi="Arial"/>
                <w:b w:val="1"/>
                <w:bCs w:val="1"/>
                <w:color w:val="1154cc"/>
              </w:rPr>
            </w:pPr>
            <w:sdt>
              <w:sdtPr>
                <w:alias w:val="BOD Vote"/>
                <w:id w:val="-201372009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A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1A8">
            <w:pPr>
              <w:widowControl w:val="0"/>
              <w:spacing w:line="240" w:lineRule="auto"/>
              <w:jc w:val="center"/>
              <w:rPr>
                <w:rFonts w:ascii="Arial" w:cs="Arial" w:eastAsia="Arial" w:hAnsi="Arial"/>
                <w:b w:val="1"/>
                <w:bCs w:val="1"/>
                <w:color w:val="1154cc"/>
              </w:rPr>
            </w:pPr>
            <w:sdt>
              <w:sdtPr>
                <w:alias w:val="BOD Vote"/>
                <w:id w:val="-32302247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A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1AA">
            <w:pPr>
              <w:widowControl w:val="0"/>
              <w:spacing w:line="240" w:lineRule="auto"/>
              <w:jc w:val="center"/>
              <w:rPr>
                <w:rFonts w:ascii="Arial" w:cs="Arial" w:eastAsia="Arial" w:hAnsi="Arial"/>
                <w:b w:val="1"/>
                <w:bCs w:val="1"/>
                <w:color w:val="1154cc"/>
              </w:rPr>
            </w:pPr>
            <w:sdt>
              <w:sdtPr>
                <w:alias w:val="BOD Vote"/>
                <w:id w:val="207996555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A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1AC">
            <w:pPr>
              <w:widowControl w:val="0"/>
              <w:spacing w:line="240" w:lineRule="auto"/>
              <w:jc w:val="center"/>
              <w:rPr>
                <w:rFonts w:ascii="Arial" w:cs="Arial" w:eastAsia="Arial" w:hAnsi="Arial"/>
                <w:b w:val="1"/>
                <w:bCs w:val="1"/>
                <w:color w:val="1154cc"/>
              </w:rPr>
            </w:pPr>
            <w:sdt>
              <w:sdtPr>
                <w:alias w:val="BOD Vote"/>
                <w:id w:val="28480023"/>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1A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1AE">
            <w:pPr>
              <w:widowControl w:val="0"/>
              <w:spacing w:line="240" w:lineRule="auto"/>
              <w:jc w:val="center"/>
              <w:rPr>
                <w:rFonts w:ascii="Arial" w:cs="Arial" w:eastAsia="Arial" w:hAnsi="Arial"/>
                <w:b w:val="1"/>
                <w:bCs w:val="1"/>
                <w:color w:val="1154cc"/>
              </w:rPr>
            </w:pPr>
            <w:sdt>
              <w:sdtPr>
                <w:alias w:val="BOD Vote"/>
                <w:id w:val="-1418099254"/>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1A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1B0">
            <w:pPr>
              <w:widowControl w:val="0"/>
              <w:spacing w:line="240" w:lineRule="auto"/>
              <w:jc w:val="center"/>
              <w:rPr>
                <w:rFonts w:ascii="Arial" w:cs="Arial" w:eastAsia="Arial" w:hAnsi="Arial"/>
                <w:b w:val="1"/>
                <w:bCs w:val="1"/>
                <w:color w:val="1154cc"/>
              </w:rPr>
            </w:pPr>
            <w:sdt>
              <w:sdtPr>
                <w:alias w:val="BOD Vote"/>
                <w:id w:val="-9064550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B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1B2">
            <w:pPr>
              <w:widowControl w:val="0"/>
              <w:spacing w:line="240" w:lineRule="auto"/>
              <w:jc w:val="center"/>
              <w:rPr>
                <w:rFonts w:ascii="Arial" w:cs="Arial" w:eastAsia="Arial" w:hAnsi="Arial"/>
                <w:b w:val="1"/>
                <w:bCs w:val="1"/>
                <w:color w:val="1154cc"/>
              </w:rPr>
            </w:pPr>
            <w:sdt>
              <w:sdtPr>
                <w:alias w:val="BOD Vote"/>
                <w:id w:val="-118043171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B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1B4">
            <w:pPr>
              <w:widowControl w:val="0"/>
              <w:spacing w:line="240" w:lineRule="auto"/>
              <w:jc w:val="center"/>
              <w:rPr>
                <w:rFonts w:ascii="Arial" w:cs="Arial" w:eastAsia="Arial" w:hAnsi="Arial"/>
                <w:b w:val="1"/>
                <w:bCs w:val="1"/>
                <w:color w:val="1154cc"/>
              </w:rPr>
            </w:pPr>
            <w:sdt>
              <w:sdtPr>
                <w:alias w:val="BOD Vote"/>
                <w:id w:val="111591913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B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1B6">
            <w:pPr>
              <w:widowControl w:val="0"/>
              <w:spacing w:line="240" w:lineRule="auto"/>
              <w:jc w:val="center"/>
              <w:rPr>
                <w:rFonts w:ascii="Arial" w:cs="Arial" w:eastAsia="Arial" w:hAnsi="Arial"/>
                <w:b w:val="1"/>
                <w:bCs w:val="1"/>
                <w:color w:val="1154cc"/>
              </w:rPr>
            </w:pPr>
            <w:sdt>
              <w:sdtPr>
                <w:alias w:val="BOD Vote"/>
                <w:id w:val="19910117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B7">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1B8">
            <w:pPr>
              <w:widowControl w:val="0"/>
              <w:spacing w:line="240" w:lineRule="auto"/>
              <w:rPr>
                <w:rFonts w:ascii="Arial" w:cs="Arial" w:eastAsia="Arial" w:hAnsi="Arial"/>
                <w:b w:val="1"/>
                <w:bCs w:val="1"/>
              </w:rPr>
            </w:pPr>
            <w:hyperlink r:id="rId22">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1B9">
            <w:pPr>
              <w:widowControl w:val="0"/>
              <w:spacing w:line="240" w:lineRule="auto"/>
              <w:jc w:val="center"/>
              <w:rPr>
                <w:rFonts w:ascii="Arial" w:cs="Arial" w:eastAsia="Arial" w:hAnsi="Arial"/>
                <w:b w:val="1"/>
                <w:bCs w:val="1"/>
                <w:color w:val="1154cc"/>
              </w:rPr>
            </w:pPr>
            <w:sdt>
              <w:sdtPr>
                <w:alias w:val="BOD Vote"/>
                <w:id w:val="188637401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B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1BB">
            <w:pPr>
              <w:widowControl w:val="0"/>
              <w:spacing w:line="240" w:lineRule="auto"/>
              <w:jc w:val="center"/>
              <w:rPr>
                <w:rFonts w:ascii="Arial" w:cs="Arial" w:eastAsia="Arial" w:hAnsi="Arial"/>
                <w:b w:val="1"/>
                <w:bCs w:val="1"/>
                <w:color w:val="1154cc"/>
              </w:rPr>
            </w:pPr>
            <w:sdt>
              <w:sdtPr>
                <w:alias w:val="BOD Vote"/>
                <w:id w:val="-106363732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B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1BD">
            <w:pPr>
              <w:widowControl w:val="0"/>
              <w:spacing w:line="240" w:lineRule="auto"/>
              <w:jc w:val="center"/>
              <w:rPr>
                <w:rFonts w:ascii="Arial" w:cs="Arial" w:eastAsia="Arial" w:hAnsi="Arial"/>
                <w:b w:val="1"/>
                <w:bCs w:val="1"/>
                <w:color w:val="1154cc"/>
              </w:rPr>
            </w:pPr>
            <w:sdt>
              <w:sdtPr>
                <w:alias w:val="BOD Vote"/>
                <w:id w:val="855041406"/>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1B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1BF">
            <w:pPr>
              <w:widowControl w:val="0"/>
              <w:spacing w:line="240" w:lineRule="auto"/>
              <w:jc w:val="center"/>
              <w:rPr>
                <w:rFonts w:ascii="Arial" w:cs="Arial" w:eastAsia="Arial" w:hAnsi="Arial"/>
                <w:b w:val="1"/>
                <w:bCs w:val="1"/>
                <w:color w:val="1154cc"/>
              </w:rPr>
            </w:pPr>
            <w:sdt>
              <w:sdtPr>
                <w:alias w:val="BOD Vote"/>
                <w:id w:val="110723843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1C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1C1">
            <w:pPr>
              <w:widowControl w:val="0"/>
              <w:spacing w:line="240" w:lineRule="auto"/>
              <w:jc w:val="center"/>
              <w:rPr>
                <w:rFonts w:ascii="Arial" w:cs="Arial" w:eastAsia="Arial" w:hAnsi="Arial"/>
                <w:b w:val="1"/>
                <w:bCs w:val="1"/>
                <w:color w:val="1154cc"/>
              </w:rPr>
            </w:pPr>
            <w:sdt>
              <w:sdtPr>
                <w:alias w:val="BOD Vote"/>
                <w:id w:val="162991574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C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1C3">
            <w:pPr>
              <w:widowControl w:val="0"/>
              <w:spacing w:line="240" w:lineRule="auto"/>
              <w:jc w:val="center"/>
              <w:rPr>
                <w:rFonts w:ascii="Arial" w:cs="Arial" w:eastAsia="Arial" w:hAnsi="Arial"/>
                <w:b w:val="1"/>
                <w:bCs w:val="1"/>
                <w:color w:val="1154cc"/>
              </w:rPr>
            </w:pPr>
            <w:sdt>
              <w:sdtPr>
                <w:alias w:val="BOD Vote"/>
                <w:id w:val="-147884801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C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1C5">
            <w:pPr>
              <w:widowControl w:val="0"/>
              <w:spacing w:line="240" w:lineRule="auto"/>
              <w:jc w:val="center"/>
              <w:rPr>
                <w:rFonts w:ascii="Arial" w:cs="Arial" w:eastAsia="Arial" w:hAnsi="Arial"/>
                <w:b w:val="1"/>
                <w:bCs w:val="1"/>
                <w:color w:val="1154cc"/>
              </w:rPr>
            </w:pPr>
            <w:sdt>
              <w:sdtPr>
                <w:alias w:val="BOD Vote"/>
                <w:id w:val="97203604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C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1C7">
            <w:pPr>
              <w:widowControl w:val="0"/>
              <w:spacing w:line="240" w:lineRule="auto"/>
              <w:jc w:val="center"/>
              <w:rPr>
                <w:rFonts w:ascii="Arial" w:cs="Arial" w:eastAsia="Arial" w:hAnsi="Arial"/>
                <w:b w:val="1"/>
                <w:bCs w:val="1"/>
                <w:color w:val="1154cc"/>
              </w:rPr>
            </w:pPr>
            <w:sdt>
              <w:sdtPr>
                <w:alias w:val="BOD Vote"/>
                <w:id w:val="-170377099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1C8">
      <w:pPr>
        <w:spacing w:line="276"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1C9">
      <w:pPr>
        <w:numPr>
          <w:ilvl w:val="2"/>
          <w:numId w:val="1"/>
        </w:numPr>
        <w:shd w:fill="ffffff" w:val="clear"/>
        <w:tabs>
          <w:tab w:val="left" w:leader="none" w:pos="1980"/>
          <w:tab w:val="left" w:leader="none" w:pos="2880"/>
          <w:tab w:val="left" w:leader="none" w:pos="4140"/>
          <w:tab w:val="left" w:leader="none" w:pos="5940"/>
          <w:tab w:val="left" w:leader="none" w:pos="6480"/>
        </w:tabs>
        <w:spacing w:after="240" w:before="240" w:line="240" w:lineRule="auto"/>
        <w:ind w:left="2160" w:hanging="360"/>
        <w:rPr>
          <w:rFonts w:ascii="Arial" w:cs="Arial" w:eastAsia="Arial" w:hAnsi="Arial"/>
        </w:rPr>
      </w:pPr>
      <w:r w:rsidDel="00000000" w:rsidR="00000000" w:rsidRPr="00000000">
        <w:rPr>
          <w:rFonts w:ascii="Arial" w:cs="Arial" w:eastAsia="Arial" w:hAnsi="Arial"/>
          <w:color w:val="222222"/>
          <w:rtl w:val="0"/>
        </w:rPr>
        <w:t xml:space="preserve">Approve an expenditure not to exceed </w:t>
      </w:r>
      <w:r w:rsidDel="00000000" w:rsidR="00000000" w:rsidRPr="00000000">
        <w:rPr>
          <w:rFonts w:ascii="Arial" w:cs="Arial" w:eastAsia="Arial" w:hAnsi="Arial"/>
          <w:b w:val="1"/>
          <w:bCs w:val="1"/>
          <w:color w:val="222222"/>
          <w:rtl w:val="0"/>
        </w:rPr>
        <w:t xml:space="preserve">$500</w:t>
      </w:r>
      <w:r w:rsidDel="00000000" w:rsidR="00000000" w:rsidRPr="00000000">
        <w:rPr>
          <w:rFonts w:ascii="Arial" w:cs="Arial" w:eastAsia="Arial" w:hAnsi="Arial"/>
          <w:color w:val="222222"/>
          <w:rtl w:val="0"/>
        </w:rPr>
        <w:t xml:space="preserve"> for Social Media Promotion. Vendors like Instagram, Facebook, TikTok, and Nextdoor. Monies to come from </w:t>
      </w:r>
      <w:r w:rsidDel="00000000" w:rsidR="00000000" w:rsidRPr="00000000">
        <w:rPr>
          <w:rFonts w:ascii="Arial" w:cs="Arial" w:eastAsia="Arial" w:hAnsi="Arial"/>
          <w:i w:val="1"/>
          <w:iCs w:val="1"/>
          <w:color w:val="222222"/>
          <w:rtl w:val="0"/>
        </w:rPr>
        <w:t xml:space="preserve">Outreach Category - Communications &amp; Materials Line Item</w:t>
      </w:r>
      <w:r w:rsidDel="00000000" w:rsidR="00000000" w:rsidRPr="00000000">
        <w:rPr>
          <w:rFonts w:ascii="Arial" w:cs="Arial" w:eastAsia="Arial" w:hAnsi="Arial"/>
          <w:color w:val="222222"/>
          <w:rtl w:val="0"/>
        </w:rPr>
        <w:t xml:space="preserve">, FY 2026-27.</w:t>
      </w:r>
    </w:p>
    <w:p w:rsidR="00000000" w:rsidDel="00000000" w:rsidP="00000000" w:rsidRDefault="00000000" w:rsidRPr="00000000" w14:paraId="000001CA">
      <w:pPr>
        <w:shd w:fill="ffffff" w:val="clear"/>
        <w:tabs>
          <w:tab w:val="left" w:leader="none" w:pos="1980"/>
          <w:tab w:val="left" w:leader="none" w:pos="2880"/>
          <w:tab w:val="left" w:leader="none" w:pos="4140"/>
          <w:tab w:val="left" w:leader="none" w:pos="5940"/>
          <w:tab w:val="left" w:leader="none" w:pos="6480"/>
        </w:tabs>
        <w:spacing w:after="240" w:before="240" w:line="240" w:lineRule="auto"/>
        <w:ind w:left="2160" w:firstLine="0"/>
        <w:rPr>
          <w:rFonts w:ascii="Arial" w:cs="Arial" w:eastAsia="Arial" w:hAnsi="Arial"/>
          <w:color w:val="222222"/>
        </w:rPr>
      </w:pPr>
      <w:r w:rsidDel="00000000" w:rsidR="00000000" w:rsidRPr="00000000">
        <w:rPr>
          <w:rFonts w:ascii="Arial" w:cs="Arial" w:eastAsia="Arial" w:hAnsi="Arial"/>
          <w:i w:val="1"/>
          <w:iCs w:val="1"/>
          <w:color w:val="222222"/>
          <w:rtl w:val="0"/>
        </w:rPr>
        <w:t xml:space="preserve">Budget &amp; Finance Request (non-binding condition):</w:t>
      </w:r>
      <w:r w:rsidDel="00000000" w:rsidR="00000000" w:rsidRPr="00000000">
        <w:rPr>
          <w:rFonts w:ascii="Arial" w:cs="Arial" w:eastAsia="Arial" w:hAnsi="Arial"/>
          <w:color w:val="222222"/>
          <w:rtl w:val="0"/>
        </w:rPr>
        <w:t xml:space="preserve">  Report back on spend, new followers, and views to guide future investment into social media promotion in six months.</w:t>
      </w:r>
    </w:p>
    <w:p w:rsidR="00000000" w:rsidDel="00000000" w:rsidP="00000000" w:rsidRDefault="00000000" w:rsidRPr="00000000" w14:paraId="000001CB">
      <w:pPr>
        <w:shd w:fill="ffffff" w:val="clear"/>
        <w:tabs>
          <w:tab w:val="left" w:leader="none" w:pos="1980"/>
          <w:tab w:val="left" w:leader="none" w:pos="2880"/>
          <w:tab w:val="left" w:leader="none" w:pos="4140"/>
          <w:tab w:val="left" w:leader="none" w:pos="5940"/>
          <w:tab w:val="left" w:leader="none" w:pos="6480"/>
        </w:tabs>
        <w:spacing w:after="240" w:before="240" w:line="240" w:lineRule="auto"/>
        <w:ind w:left="2160" w:firstLine="0"/>
        <w:rPr>
          <w:rFonts w:ascii="Arial" w:cs="Arial" w:eastAsia="Arial" w:hAnsi="Arial"/>
          <w:color w:val="222222"/>
        </w:rPr>
      </w:pPr>
      <w:r w:rsidDel="00000000" w:rsidR="00000000" w:rsidRPr="00000000">
        <w:rPr>
          <w:rFonts w:ascii="Arial" w:cs="Arial" w:eastAsia="Arial" w:hAnsi="Arial"/>
          <w:color w:val="222222"/>
          <w:rtl w:val="0"/>
        </w:rPr>
        <w:t xml:space="preserve">Budget &amp; Finance Committee Vote: 3 Yays, 0 Nays, 0 Abstentions</w:t>
      </w:r>
    </w:p>
    <w:p w:rsidR="00000000" w:rsidDel="00000000" w:rsidP="00000000" w:rsidRDefault="00000000" w:rsidRPr="00000000" w14:paraId="000001CC">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Payas Parab moves to approve.</w:t>
      </w:r>
    </w:p>
    <w:p w:rsidR="00000000" w:rsidDel="00000000" w:rsidP="00000000" w:rsidRDefault="00000000" w:rsidRPr="00000000" w14:paraId="000001CD">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Lori Aliksanian </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w:t>
      </w:r>
      <w:hyperlink r:id="rId23">
        <w:r w:rsidDel="00000000" w:rsidR="00000000" w:rsidRPr="00000000">
          <w:rPr>
            <w:rFonts w:ascii="Arial" w:cs="Arial" w:eastAsia="Arial" w:hAnsi="Arial"/>
            <w:color w:val="0000ee"/>
            <w:u w:val="single"/>
            <w:rtl w:val="0"/>
          </w:rPr>
          <w:t xml:space="preserve">Melissa Manousos</w:t>
        </w:r>
      </w:hyperlink>
      <w:r w:rsidDel="00000000" w:rsidR="00000000" w:rsidRPr="00000000">
        <w:rPr>
          <w:rtl w:val="0"/>
        </w:rPr>
      </w:r>
    </w:p>
    <w:p w:rsidR="00000000" w:rsidDel="00000000" w:rsidP="00000000" w:rsidRDefault="00000000" w:rsidRPr="00000000" w14:paraId="000001CE">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(19), No (0), Abstain (0), Ineligible (1) </w:t>
      </w:r>
      <w:r w:rsidDel="00000000" w:rsidR="00000000" w:rsidRPr="00000000">
        <w:rPr>
          <w:rtl w:val="0"/>
        </w:rPr>
      </w:r>
    </w:p>
    <w:tbl>
      <w:tblPr>
        <w:tblStyle w:val="Table8"/>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1C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1D0">
            <w:pPr>
              <w:widowControl w:val="0"/>
              <w:spacing w:line="240" w:lineRule="auto"/>
              <w:jc w:val="center"/>
              <w:rPr>
                <w:rFonts w:ascii="Arial" w:cs="Arial" w:eastAsia="Arial" w:hAnsi="Arial"/>
                <w:b w:val="1"/>
                <w:bCs w:val="1"/>
                <w:color w:val="1154cc"/>
              </w:rPr>
            </w:pPr>
            <w:sdt>
              <w:sdtPr>
                <w:alias w:val="BOD Vote"/>
                <w:id w:val="189380914"/>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1D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1D2">
            <w:pPr>
              <w:widowControl w:val="0"/>
              <w:spacing w:line="240" w:lineRule="auto"/>
              <w:jc w:val="center"/>
              <w:rPr>
                <w:rFonts w:ascii="Arial" w:cs="Arial" w:eastAsia="Arial" w:hAnsi="Arial"/>
                <w:b w:val="1"/>
                <w:bCs w:val="1"/>
                <w:color w:val="1154cc"/>
              </w:rPr>
            </w:pPr>
            <w:sdt>
              <w:sdtPr>
                <w:alias w:val="BOD Vote"/>
                <w:id w:val="-157613417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D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1D4">
            <w:pPr>
              <w:widowControl w:val="0"/>
              <w:spacing w:line="240" w:lineRule="auto"/>
              <w:jc w:val="center"/>
              <w:rPr>
                <w:rFonts w:ascii="Arial" w:cs="Arial" w:eastAsia="Arial" w:hAnsi="Arial"/>
                <w:b w:val="1"/>
                <w:bCs w:val="1"/>
                <w:color w:val="1154cc"/>
              </w:rPr>
            </w:pPr>
            <w:sdt>
              <w:sdtPr>
                <w:alias w:val="BOD Vote"/>
                <w:id w:val="116192876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D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1D6">
            <w:pPr>
              <w:widowControl w:val="0"/>
              <w:spacing w:line="240" w:lineRule="auto"/>
              <w:jc w:val="center"/>
              <w:rPr>
                <w:rFonts w:ascii="Arial" w:cs="Arial" w:eastAsia="Arial" w:hAnsi="Arial"/>
                <w:b w:val="1"/>
                <w:bCs w:val="1"/>
                <w:color w:val="1154cc"/>
              </w:rPr>
            </w:pPr>
            <w:sdt>
              <w:sdtPr>
                <w:alias w:val="BOD Vote"/>
                <w:id w:val="136045811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D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1D8">
            <w:pPr>
              <w:widowControl w:val="0"/>
              <w:spacing w:line="240" w:lineRule="auto"/>
              <w:jc w:val="center"/>
              <w:rPr>
                <w:rFonts w:ascii="Arial" w:cs="Arial" w:eastAsia="Arial" w:hAnsi="Arial"/>
                <w:b w:val="1"/>
                <w:bCs w:val="1"/>
                <w:color w:val="1154cc"/>
              </w:rPr>
            </w:pPr>
            <w:sdt>
              <w:sdtPr>
                <w:alias w:val="BOD Vote"/>
                <w:id w:val="-1981623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D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1DA">
            <w:pPr>
              <w:widowControl w:val="0"/>
              <w:spacing w:line="240" w:lineRule="auto"/>
              <w:jc w:val="center"/>
              <w:rPr>
                <w:rFonts w:ascii="Arial" w:cs="Arial" w:eastAsia="Arial" w:hAnsi="Arial"/>
                <w:b w:val="1"/>
                <w:bCs w:val="1"/>
                <w:color w:val="1154cc"/>
              </w:rPr>
            </w:pPr>
            <w:sdt>
              <w:sdtPr>
                <w:alias w:val="BOD Vote"/>
                <w:id w:val="-207238702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D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1DC">
            <w:pPr>
              <w:widowControl w:val="0"/>
              <w:spacing w:line="240" w:lineRule="auto"/>
              <w:jc w:val="center"/>
              <w:rPr>
                <w:rFonts w:ascii="Arial" w:cs="Arial" w:eastAsia="Arial" w:hAnsi="Arial"/>
                <w:b w:val="1"/>
                <w:bCs w:val="1"/>
                <w:color w:val="1154cc"/>
              </w:rPr>
            </w:pPr>
            <w:sdt>
              <w:sdtPr>
                <w:alias w:val="BOD Vote"/>
                <w:id w:val="204601823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D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1DE">
            <w:pPr>
              <w:widowControl w:val="0"/>
              <w:spacing w:line="240" w:lineRule="auto"/>
              <w:jc w:val="center"/>
              <w:rPr>
                <w:rFonts w:ascii="Arial" w:cs="Arial" w:eastAsia="Arial" w:hAnsi="Arial"/>
                <w:b w:val="1"/>
                <w:bCs w:val="1"/>
                <w:color w:val="1154cc"/>
              </w:rPr>
            </w:pPr>
            <w:sdt>
              <w:sdtPr>
                <w:alias w:val="BOD Vote"/>
                <w:id w:val="140559478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D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1E0">
            <w:pPr>
              <w:widowControl w:val="0"/>
              <w:spacing w:line="240" w:lineRule="auto"/>
              <w:jc w:val="center"/>
              <w:rPr>
                <w:rFonts w:ascii="Arial" w:cs="Arial" w:eastAsia="Arial" w:hAnsi="Arial"/>
                <w:b w:val="1"/>
                <w:bCs w:val="1"/>
                <w:color w:val="1154cc"/>
              </w:rPr>
            </w:pPr>
            <w:sdt>
              <w:sdtPr>
                <w:alias w:val="BOD Vote"/>
                <w:id w:val="-1788795973"/>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1E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1E2">
            <w:pPr>
              <w:widowControl w:val="0"/>
              <w:spacing w:line="240" w:lineRule="auto"/>
              <w:jc w:val="center"/>
              <w:rPr>
                <w:rFonts w:ascii="Arial" w:cs="Arial" w:eastAsia="Arial" w:hAnsi="Arial"/>
                <w:b w:val="1"/>
                <w:bCs w:val="1"/>
                <w:color w:val="1154cc"/>
              </w:rPr>
            </w:pPr>
            <w:sdt>
              <w:sdtPr>
                <w:alias w:val="BOD Vote"/>
                <w:id w:val="-139134851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E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1E4">
            <w:pPr>
              <w:widowControl w:val="0"/>
              <w:spacing w:line="240" w:lineRule="auto"/>
              <w:jc w:val="center"/>
              <w:rPr>
                <w:rFonts w:ascii="Arial" w:cs="Arial" w:eastAsia="Arial" w:hAnsi="Arial"/>
                <w:b w:val="1"/>
                <w:bCs w:val="1"/>
                <w:color w:val="1154cc"/>
              </w:rPr>
            </w:pPr>
            <w:sdt>
              <w:sdtPr>
                <w:alias w:val="BOD Vote"/>
                <w:id w:val="-100879735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E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1E6">
            <w:pPr>
              <w:widowControl w:val="0"/>
              <w:spacing w:line="240" w:lineRule="auto"/>
              <w:jc w:val="center"/>
              <w:rPr>
                <w:rFonts w:ascii="Arial" w:cs="Arial" w:eastAsia="Arial" w:hAnsi="Arial"/>
                <w:b w:val="1"/>
                <w:bCs w:val="1"/>
                <w:color w:val="1154cc"/>
              </w:rPr>
            </w:pPr>
            <w:sdt>
              <w:sdtPr>
                <w:alias w:val="BOD Vote"/>
                <w:id w:val="-79827651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E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1E8">
            <w:pPr>
              <w:widowControl w:val="0"/>
              <w:spacing w:line="240" w:lineRule="auto"/>
              <w:jc w:val="center"/>
              <w:rPr>
                <w:rFonts w:ascii="Arial" w:cs="Arial" w:eastAsia="Arial" w:hAnsi="Arial"/>
                <w:b w:val="1"/>
                <w:bCs w:val="1"/>
                <w:color w:val="1154cc"/>
              </w:rPr>
            </w:pPr>
            <w:sdt>
              <w:sdtPr>
                <w:alias w:val="BOD Vote"/>
                <w:id w:val="139011623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E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1EA">
            <w:pPr>
              <w:widowControl w:val="0"/>
              <w:spacing w:line="240" w:lineRule="auto"/>
              <w:jc w:val="center"/>
              <w:rPr>
                <w:rFonts w:ascii="Arial" w:cs="Arial" w:eastAsia="Arial" w:hAnsi="Arial"/>
                <w:b w:val="1"/>
                <w:bCs w:val="1"/>
                <w:color w:val="1154cc"/>
              </w:rPr>
            </w:pPr>
            <w:sdt>
              <w:sdtPr>
                <w:alias w:val="BOD Vote"/>
                <w:id w:val="-8043985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EB">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1EC">
            <w:pPr>
              <w:widowControl w:val="0"/>
              <w:spacing w:line="240" w:lineRule="auto"/>
              <w:rPr>
                <w:rFonts w:ascii="Arial" w:cs="Arial" w:eastAsia="Arial" w:hAnsi="Arial"/>
                <w:b w:val="1"/>
                <w:bCs w:val="1"/>
              </w:rPr>
            </w:pPr>
            <w:hyperlink r:id="rId24">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1ED">
            <w:pPr>
              <w:widowControl w:val="0"/>
              <w:spacing w:line="240" w:lineRule="auto"/>
              <w:jc w:val="center"/>
              <w:rPr>
                <w:rFonts w:ascii="Arial" w:cs="Arial" w:eastAsia="Arial" w:hAnsi="Arial"/>
                <w:b w:val="1"/>
                <w:bCs w:val="1"/>
                <w:color w:val="1154cc"/>
              </w:rPr>
            </w:pPr>
            <w:sdt>
              <w:sdtPr>
                <w:alias w:val="BOD Vote"/>
                <w:id w:val="-43969346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E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1EF">
            <w:pPr>
              <w:widowControl w:val="0"/>
              <w:spacing w:line="240" w:lineRule="auto"/>
              <w:jc w:val="center"/>
              <w:rPr>
                <w:rFonts w:ascii="Arial" w:cs="Arial" w:eastAsia="Arial" w:hAnsi="Arial"/>
                <w:b w:val="1"/>
                <w:bCs w:val="1"/>
                <w:color w:val="1154cc"/>
              </w:rPr>
            </w:pPr>
            <w:sdt>
              <w:sdtPr>
                <w:alias w:val="BOD Vote"/>
                <w:id w:val="37005309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F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1F1">
            <w:pPr>
              <w:widowControl w:val="0"/>
              <w:spacing w:line="240" w:lineRule="auto"/>
              <w:jc w:val="center"/>
              <w:rPr>
                <w:rFonts w:ascii="Arial" w:cs="Arial" w:eastAsia="Arial" w:hAnsi="Arial"/>
                <w:b w:val="1"/>
                <w:bCs w:val="1"/>
                <w:color w:val="1154cc"/>
              </w:rPr>
            </w:pPr>
            <w:sdt>
              <w:sdtPr>
                <w:alias w:val="BOD Vote"/>
                <w:id w:val="-153321088"/>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1F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1F3">
            <w:pPr>
              <w:widowControl w:val="0"/>
              <w:spacing w:line="240" w:lineRule="auto"/>
              <w:jc w:val="center"/>
              <w:rPr>
                <w:rFonts w:ascii="Arial" w:cs="Arial" w:eastAsia="Arial" w:hAnsi="Arial"/>
                <w:b w:val="1"/>
                <w:bCs w:val="1"/>
                <w:color w:val="1154cc"/>
              </w:rPr>
            </w:pPr>
            <w:sdt>
              <w:sdtPr>
                <w:alias w:val="BOD Vote"/>
                <w:id w:val="181861390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1F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1F5">
            <w:pPr>
              <w:widowControl w:val="0"/>
              <w:spacing w:line="240" w:lineRule="auto"/>
              <w:jc w:val="center"/>
              <w:rPr>
                <w:rFonts w:ascii="Arial" w:cs="Arial" w:eastAsia="Arial" w:hAnsi="Arial"/>
                <w:b w:val="1"/>
                <w:bCs w:val="1"/>
                <w:color w:val="1154cc"/>
              </w:rPr>
            </w:pPr>
            <w:sdt>
              <w:sdtPr>
                <w:alias w:val="BOD Vote"/>
                <w:id w:val="-16666808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F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1F7">
            <w:pPr>
              <w:widowControl w:val="0"/>
              <w:spacing w:line="240" w:lineRule="auto"/>
              <w:jc w:val="center"/>
              <w:rPr>
                <w:rFonts w:ascii="Arial" w:cs="Arial" w:eastAsia="Arial" w:hAnsi="Arial"/>
                <w:b w:val="1"/>
                <w:bCs w:val="1"/>
                <w:color w:val="1154cc"/>
              </w:rPr>
            </w:pPr>
            <w:sdt>
              <w:sdtPr>
                <w:alias w:val="BOD Vote"/>
                <w:id w:val="192185418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1F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1F9">
            <w:pPr>
              <w:widowControl w:val="0"/>
              <w:spacing w:line="240" w:lineRule="auto"/>
              <w:jc w:val="center"/>
              <w:rPr>
                <w:rFonts w:ascii="Arial" w:cs="Arial" w:eastAsia="Arial" w:hAnsi="Arial"/>
                <w:b w:val="1"/>
                <w:bCs w:val="1"/>
                <w:color w:val="1154cc"/>
              </w:rPr>
            </w:pPr>
            <w:sdt>
              <w:sdtPr>
                <w:alias w:val="BOD Vote"/>
                <w:id w:val="-111251011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1F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1FB">
            <w:pPr>
              <w:widowControl w:val="0"/>
              <w:spacing w:line="240" w:lineRule="auto"/>
              <w:jc w:val="center"/>
              <w:rPr>
                <w:rFonts w:ascii="Arial" w:cs="Arial" w:eastAsia="Arial" w:hAnsi="Arial"/>
                <w:b w:val="1"/>
                <w:bCs w:val="1"/>
                <w:color w:val="1154cc"/>
              </w:rPr>
            </w:pPr>
            <w:sdt>
              <w:sdtPr>
                <w:alias w:val="BOD Vote"/>
                <w:id w:val="-28952025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1FC">
      <w:pPr>
        <w:spacing w:line="276"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1FD">
      <w:pPr>
        <w:numPr>
          <w:ilvl w:val="2"/>
          <w:numId w:val="1"/>
        </w:numPr>
        <w:shd w:fill="ffffff" w:val="clear"/>
        <w:tabs>
          <w:tab w:val="left" w:leader="none" w:pos="1980"/>
          <w:tab w:val="left" w:leader="none" w:pos="2880"/>
          <w:tab w:val="left" w:leader="none" w:pos="4140"/>
          <w:tab w:val="left" w:leader="none" w:pos="5940"/>
          <w:tab w:val="left" w:leader="none" w:pos="6480"/>
        </w:tabs>
        <w:spacing w:after="240" w:before="240" w:line="240" w:lineRule="auto"/>
        <w:ind w:left="2160" w:hanging="360"/>
        <w:rPr>
          <w:rFonts w:ascii="Arial" w:cs="Arial" w:eastAsia="Arial" w:hAnsi="Arial"/>
        </w:rPr>
      </w:pPr>
      <w:r w:rsidDel="00000000" w:rsidR="00000000" w:rsidRPr="00000000">
        <w:rPr>
          <w:rFonts w:ascii="Arial" w:cs="Arial" w:eastAsia="Arial" w:hAnsi="Arial"/>
          <w:color w:val="222222"/>
          <w:rtl w:val="0"/>
        </w:rPr>
        <w:t xml:space="preserve">Approve an expenditure not to exceed </w:t>
      </w:r>
      <w:r w:rsidDel="00000000" w:rsidR="00000000" w:rsidRPr="00000000">
        <w:rPr>
          <w:rFonts w:ascii="Arial" w:cs="Arial" w:eastAsia="Arial" w:hAnsi="Arial"/>
          <w:b w:val="1"/>
          <w:bCs w:val="1"/>
          <w:color w:val="222222"/>
          <w:rtl w:val="0"/>
        </w:rPr>
        <w:t xml:space="preserve">$1,800</w:t>
      </w:r>
      <w:r w:rsidDel="00000000" w:rsidR="00000000" w:rsidRPr="00000000">
        <w:rPr>
          <w:rFonts w:ascii="Arial" w:cs="Arial" w:eastAsia="Arial" w:hAnsi="Arial"/>
          <w:color w:val="222222"/>
          <w:rtl w:val="0"/>
        </w:rPr>
        <w:t xml:space="preserve"> for a new DLANC D Line bus bench promotion. Vendors like Onsite Media. Monies to come from </w:t>
      </w:r>
      <w:r w:rsidDel="00000000" w:rsidR="00000000" w:rsidRPr="00000000">
        <w:rPr>
          <w:rFonts w:ascii="Arial" w:cs="Arial" w:eastAsia="Arial" w:hAnsi="Arial"/>
          <w:i w:val="1"/>
          <w:iCs w:val="1"/>
          <w:color w:val="222222"/>
          <w:rtl w:val="0"/>
        </w:rPr>
        <w:t xml:space="preserve">Outreach Category - Communications &amp; Materials Line Item</w:t>
      </w:r>
      <w:r w:rsidDel="00000000" w:rsidR="00000000" w:rsidRPr="00000000">
        <w:rPr>
          <w:rFonts w:ascii="Arial" w:cs="Arial" w:eastAsia="Arial" w:hAnsi="Arial"/>
          <w:color w:val="222222"/>
          <w:rtl w:val="0"/>
        </w:rPr>
        <w:t xml:space="preserve">, FY 2026-27.</w:t>
      </w:r>
    </w:p>
    <w:p w:rsidR="00000000" w:rsidDel="00000000" w:rsidP="00000000" w:rsidRDefault="00000000" w:rsidRPr="00000000" w14:paraId="000001FE">
      <w:pPr>
        <w:shd w:fill="ffffff" w:val="clear"/>
        <w:tabs>
          <w:tab w:val="left" w:leader="none" w:pos="1980"/>
          <w:tab w:val="left" w:leader="none" w:pos="2880"/>
          <w:tab w:val="left" w:leader="none" w:pos="4140"/>
          <w:tab w:val="left" w:leader="none" w:pos="5940"/>
          <w:tab w:val="left" w:leader="none" w:pos="6480"/>
        </w:tabs>
        <w:spacing w:after="240" w:before="240" w:line="240" w:lineRule="auto"/>
        <w:ind w:left="2160" w:firstLine="0"/>
        <w:rPr>
          <w:rFonts w:ascii="Arial" w:cs="Arial" w:eastAsia="Arial" w:hAnsi="Arial"/>
          <w:color w:val="222222"/>
        </w:rPr>
      </w:pPr>
      <w:r w:rsidDel="00000000" w:rsidR="00000000" w:rsidRPr="00000000">
        <w:rPr>
          <w:rFonts w:ascii="Arial" w:cs="Arial" w:eastAsia="Arial" w:hAnsi="Arial"/>
          <w:i w:val="1"/>
          <w:iCs w:val="1"/>
          <w:color w:val="222222"/>
          <w:rtl w:val="0"/>
        </w:rPr>
        <w:t xml:space="preserve">Budget &amp; Finance Request (non-binding condition):</w:t>
      </w:r>
      <w:r w:rsidDel="00000000" w:rsidR="00000000" w:rsidRPr="00000000">
        <w:rPr>
          <w:rFonts w:ascii="Arial" w:cs="Arial" w:eastAsia="Arial" w:hAnsi="Arial"/>
          <w:color w:val="222222"/>
          <w:rtl w:val="0"/>
        </w:rPr>
        <w:t xml:space="preserve"> Add a call-to-action and trackable QR/UTM link; report back on ROI to the board in six months.</w:t>
      </w:r>
    </w:p>
    <w:p w:rsidR="00000000" w:rsidDel="00000000" w:rsidP="00000000" w:rsidRDefault="00000000" w:rsidRPr="00000000" w14:paraId="000001FF">
      <w:pPr>
        <w:shd w:fill="ffffff" w:val="clear"/>
        <w:tabs>
          <w:tab w:val="left" w:leader="none" w:pos="1980"/>
          <w:tab w:val="left" w:leader="none" w:pos="2880"/>
          <w:tab w:val="left" w:leader="none" w:pos="4140"/>
          <w:tab w:val="left" w:leader="none" w:pos="5940"/>
          <w:tab w:val="left" w:leader="none" w:pos="6480"/>
        </w:tabs>
        <w:spacing w:after="240" w:before="240" w:line="240" w:lineRule="auto"/>
        <w:ind w:left="2160" w:firstLine="0"/>
        <w:rPr>
          <w:rFonts w:ascii="Arial" w:cs="Arial" w:eastAsia="Arial" w:hAnsi="Arial"/>
          <w:color w:val="222222"/>
        </w:rPr>
      </w:pPr>
      <w:r w:rsidDel="00000000" w:rsidR="00000000" w:rsidRPr="00000000">
        <w:rPr>
          <w:rFonts w:ascii="Arial" w:cs="Arial" w:eastAsia="Arial" w:hAnsi="Arial"/>
          <w:color w:val="222222"/>
          <w:rtl w:val="0"/>
        </w:rPr>
        <w:t xml:space="preserve">Budget &amp; Finance Committee Vote: 3 Yays, 0 Nays, 0 Abstentions</w:t>
      </w:r>
    </w:p>
    <w:p w:rsidR="00000000" w:rsidDel="00000000" w:rsidP="00000000" w:rsidRDefault="00000000" w:rsidRPr="00000000" w14:paraId="00000200">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Payas Parab moves to approve.</w:t>
      </w:r>
    </w:p>
    <w:p w:rsidR="00000000" w:rsidDel="00000000" w:rsidP="00000000" w:rsidRDefault="00000000" w:rsidRPr="00000000" w14:paraId="00000201">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Damion Wagner</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Melissa Manousos</w:t>
      </w:r>
    </w:p>
    <w:p w:rsidR="00000000" w:rsidDel="00000000" w:rsidP="00000000" w:rsidRDefault="00000000" w:rsidRPr="00000000" w14:paraId="00000202">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(19), No (0), Abstain (0), Ineligible (1) </w:t>
      </w:r>
      <w:r w:rsidDel="00000000" w:rsidR="00000000" w:rsidRPr="00000000">
        <w:rPr>
          <w:rtl w:val="0"/>
        </w:rPr>
      </w:r>
    </w:p>
    <w:tbl>
      <w:tblPr>
        <w:tblStyle w:val="Table9"/>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20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204">
            <w:pPr>
              <w:widowControl w:val="0"/>
              <w:spacing w:line="240" w:lineRule="auto"/>
              <w:jc w:val="center"/>
              <w:rPr>
                <w:rFonts w:ascii="Arial" w:cs="Arial" w:eastAsia="Arial" w:hAnsi="Arial"/>
                <w:b w:val="1"/>
                <w:bCs w:val="1"/>
                <w:color w:val="1154cc"/>
              </w:rPr>
            </w:pPr>
            <w:sdt>
              <w:sdtPr>
                <w:alias w:val="BOD Vote"/>
                <w:id w:val="1663617219"/>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20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206">
            <w:pPr>
              <w:widowControl w:val="0"/>
              <w:spacing w:line="240" w:lineRule="auto"/>
              <w:jc w:val="center"/>
              <w:rPr>
                <w:rFonts w:ascii="Arial" w:cs="Arial" w:eastAsia="Arial" w:hAnsi="Arial"/>
                <w:b w:val="1"/>
                <w:bCs w:val="1"/>
                <w:color w:val="1154cc"/>
              </w:rPr>
            </w:pPr>
            <w:sdt>
              <w:sdtPr>
                <w:alias w:val="BOD Vote"/>
                <w:id w:val="-149525644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0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208">
            <w:pPr>
              <w:widowControl w:val="0"/>
              <w:spacing w:line="240" w:lineRule="auto"/>
              <w:jc w:val="center"/>
              <w:rPr>
                <w:rFonts w:ascii="Arial" w:cs="Arial" w:eastAsia="Arial" w:hAnsi="Arial"/>
                <w:b w:val="1"/>
                <w:bCs w:val="1"/>
                <w:color w:val="1154cc"/>
              </w:rPr>
            </w:pPr>
            <w:sdt>
              <w:sdtPr>
                <w:alias w:val="BOD Vote"/>
                <w:id w:val="-139756276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0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20A">
            <w:pPr>
              <w:widowControl w:val="0"/>
              <w:spacing w:line="240" w:lineRule="auto"/>
              <w:jc w:val="center"/>
              <w:rPr>
                <w:rFonts w:ascii="Arial" w:cs="Arial" w:eastAsia="Arial" w:hAnsi="Arial"/>
                <w:b w:val="1"/>
                <w:bCs w:val="1"/>
                <w:color w:val="1154cc"/>
              </w:rPr>
            </w:pPr>
            <w:sdt>
              <w:sdtPr>
                <w:alias w:val="BOD Vote"/>
                <w:id w:val="-209904515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0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20C">
            <w:pPr>
              <w:widowControl w:val="0"/>
              <w:spacing w:line="240" w:lineRule="auto"/>
              <w:jc w:val="center"/>
              <w:rPr>
                <w:rFonts w:ascii="Arial" w:cs="Arial" w:eastAsia="Arial" w:hAnsi="Arial"/>
                <w:b w:val="1"/>
                <w:bCs w:val="1"/>
                <w:color w:val="1154cc"/>
              </w:rPr>
            </w:pPr>
            <w:sdt>
              <w:sdtPr>
                <w:alias w:val="BOD Vote"/>
                <w:id w:val="51173523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0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20E">
            <w:pPr>
              <w:widowControl w:val="0"/>
              <w:spacing w:line="240" w:lineRule="auto"/>
              <w:jc w:val="center"/>
              <w:rPr>
                <w:rFonts w:ascii="Arial" w:cs="Arial" w:eastAsia="Arial" w:hAnsi="Arial"/>
                <w:b w:val="1"/>
                <w:bCs w:val="1"/>
                <w:color w:val="1154cc"/>
              </w:rPr>
            </w:pPr>
            <w:sdt>
              <w:sdtPr>
                <w:alias w:val="BOD Vote"/>
                <w:id w:val="144803360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0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210">
            <w:pPr>
              <w:widowControl w:val="0"/>
              <w:spacing w:line="240" w:lineRule="auto"/>
              <w:jc w:val="center"/>
              <w:rPr>
                <w:rFonts w:ascii="Arial" w:cs="Arial" w:eastAsia="Arial" w:hAnsi="Arial"/>
                <w:b w:val="1"/>
                <w:bCs w:val="1"/>
                <w:color w:val="1154cc"/>
              </w:rPr>
            </w:pPr>
            <w:sdt>
              <w:sdtPr>
                <w:alias w:val="BOD Vote"/>
                <w:id w:val="135713959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1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212">
            <w:pPr>
              <w:widowControl w:val="0"/>
              <w:spacing w:line="240" w:lineRule="auto"/>
              <w:jc w:val="center"/>
              <w:rPr>
                <w:rFonts w:ascii="Arial" w:cs="Arial" w:eastAsia="Arial" w:hAnsi="Arial"/>
                <w:b w:val="1"/>
                <w:bCs w:val="1"/>
                <w:color w:val="1154cc"/>
              </w:rPr>
            </w:pPr>
            <w:sdt>
              <w:sdtPr>
                <w:alias w:val="BOD Vote"/>
                <w:id w:val="95591637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1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214">
            <w:pPr>
              <w:widowControl w:val="0"/>
              <w:spacing w:line="240" w:lineRule="auto"/>
              <w:jc w:val="center"/>
              <w:rPr>
                <w:rFonts w:ascii="Arial" w:cs="Arial" w:eastAsia="Arial" w:hAnsi="Arial"/>
                <w:b w:val="1"/>
                <w:bCs w:val="1"/>
                <w:color w:val="1154cc"/>
              </w:rPr>
            </w:pPr>
            <w:sdt>
              <w:sdtPr>
                <w:alias w:val="BOD Vote"/>
                <w:id w:val="1973149567"/>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21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216">
            <w:pPr>
              <w:widowControl w:val="0"/>
              <w:spacing w:line="240" w:lineRule="auto"/>
              <w:jc w:val="center"/>
              <w:rPr>
                <w:rFonts w:ascii="Arial" w:cs="Arial" w:eastAsia="Arial" w:hAnsi="Arial"/>
                <w:b w:val="1"/>
                <w:bCs w:val="1"/>
                <w:color w:val="1154cc"/>
              </w:rPr>
            </w:pPr>
            <w:sdt>
              <w:sdtPr>
                <w:alias w:val="BOD Vote"/>
                <w:id w:val="-164019890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1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218">
            <w:pPr>
              <w:widowControl w:val="0"/>
              <w:spacing w:line="240" w:lineRule="auto"/>
              <w:jc w:val="center"/>
              <w:rPr>
                <w:rFonts w:ascii="Arial" w:cs="Arial" w:eastAsia="Arial" w:hAnsi="Arial"/>
                <w:b w:val="1"/>
                <w:bCs w:val="1"/>
                <w:color w:val="1154cc"/>
              </w:rPr>
            </w:pPr>
            <w:sdt>
              <w:sdtPr>
                <w:alias w:val="BOD Vote"/>
                <w:id w:val="-29008308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1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21A">
            <w:pPr>
              <w:widowControl w:val="0"/>
              <w:spacing w:line="240" w:lineRule="auto"/>
              <w:jc w:val="center"/>
              <w:rPr>
                <w:rFonts w:ascii="Arial" w:cs="Arial" w:eastAsia="Arial" w:hAnsi="Arial"/>
                <w:b w:val="1"/>
                <w:bCs w:val="1"/>
                <w:color w:val="1154cc"/>
              </w:rPr>
            </w:pPr>
            <w:sdt>
              <w:sdtPr>
                <w:alias w:val="BOD Vote"/>
                <w:id w:val="-57089186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1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21C">
            <w:pPr>
              <w:widowControl w:val="0"/>
              <w:spacing w:line="240" w:lineRule="auto"/>
              <w:jc w:val="center"/>
              <w:rPr>
                <w:rFonts w:ascii="Arial" w:cs="Arial" w:eastAsia="Arial" w:hAnsi="Arial"/>
                <w:b w:val="1"/>
                <w:bCs w:val="1"/>
                <w:color w:val="1154cc"/>
              </w:rPr>
            </w:pPr>
            <w:sdt>
              <w:sdtPr>
                <w:alias w:val="BOD Vote"/>
                <w:id w:val="73870803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1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21E">
            <w:pPr>
              <w:widowControl w:val="0"/>
              <w:spacing w:line="240" w:lineRule="auto"/>
              <w:jc w:val="center"/>
              <w:rPr>
                <w:rFonts w:ascii="Arial" w:cs="Arial" w:eastAsia="Arial" w:hAnsi="Arial"/>
                <w:b w:val="1"/>
                <w:bCs w:val="1"/>
                <w:color w:val="1154cc"/>
              </w:rPr>
            </w:pPr>
            <w:sdt>
              <w:sdtPr>
                <w:alias w:val="BOD Vote"/>
                <w:id w:val="-126450124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1F">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220">
            <w:pPr>
              <w:widowControl w:val="0"/>
              <w:spacing w:line="240" w:lineRule="auto"/>
              <w:rPr>
                <w:rFonts w:ascii="Arial" w:cs="Arial" w:eastAsia="Arial" w:hAnsi="Arial"/>
                <w:b w:val="1"/>
                <w:bCs w:val="1"/>
              </w:rPr>
            </w:pPr>
            <w:hyperlink r:id="rId25">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221">
            <w:pPr>
              <w:widowControl w:val="0"/>
              <w:spacing w:line="240" w:lineRule="auto"/>
              <w:jc w:val="center"/>
              <w:rPr>
                <w:rFonts w:ascii="Arial" w:cs="Arial" w:eastAsia="Arial" w:hAnsi="Arial"/>
                <w:b w:val="1"/>
                <w:bCs w:val="1"/>
                <w:color w:val="1154cc"/>
              </w:rPr>
            </w:pPr>
            <w:sdt>
              <w:sdtPr>
                <w:alias w:val="BOD Vote"/>
                <w:id w:val="33515749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2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223">
            <w:pPr>
              <w:widowControl w:val="0"/>
              <w:spacing w:line="240" w:lineRule="auto"/>
              <w:jc w:val="center"/>
              <w:rPr>
                <w:rFonts w:ascii="Arial" w:cs="Arial" w:eastAsia="Arial" w:hAnsi="Arial"/>
                <w:b w:val="1"/>
                <w:bCs w:val="1"/>
                <w:color w:val="1154cc"/>
              </w:rPr>
            </w:pPr>
            <w:sdt>
              <w:sdtPr>
                <w:alias w:val="BOD Vote"/>
                <w:id w:val="-103771116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2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225">
            <w:pPr>
              <w:widowControl w:val="0"/>
              <w:spacing w:line="240" w:lineRule="auto"/>
              <w:jc w:val="center"/>
              <w:rPr>
                <w:rFonts w:ascii="Arial" w:cs="Arial" w:eastAsia="Arial" w:hAnsi="Arial"/>
                <w:b w:val="1"/>
                <w:bCs w:val="1"/>
                <w:color w:val="1154cc"/>
              </w:rPr>
            </w:pPr>
            <w:sdt>
              <w:sdtPr>
                <w:alias w:val="BOD Vote"/>
                <w:id w:val="1089523762"/>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22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227">
            <w:pPr>
              <w:widowControl w:val="0"/>
              <w:spacing w:line="240" w:lineRule="auto"/>
              <w:jc w:val="center"/>
              <w:rPr>
                <w:rFonts w:ascii="Arial" w:cs="Arial" w:eastAsia="Arial" w:hAnsi="Arial"/>
                <w:b w:val="1"/>
                <w:bCs w:val="1"/>
                <w:color w:val="1154cc"/>
              </w:rPr>
            </w:pPr>
            <w:sdt>
              <w:sdtPr>
                <w:alias w:val="BOD Vote"/>
                <w:id w:val="-147622488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22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229">
            <w:pPr>
              <w:widowControl w:val="0"/>
              <w:spacing w:line="240" w:lineRule="auto"/>
              <w:jc w:val="center"/>
              <w:rPr>
                <w:rFonts w:ascii="Arial" w:cs="Arial" w:eastAsia="Arial" w:hAnsi="Arial"/>
                <w:b w:val="1"/>
                <w:bCs w:val="1"/>
                <w:color w:val="1154cc"/>
              </w:rPr>
            </w:pPr>
            <w:sdt>
              <w:sdtPr>
                <w:alias w:val="BOD Vote"/>
                <w:id w:val="-16640102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2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22B">
            <w:pPr>
              <w:widowControl w:val="0"/>
              <w:spacing w:line="240" w:lineRule="auto"/>
              <w:jc w:val="center"/>
              <w:rPr>
                <w:rFonts w:ascii="Arial" w:cs="Arial" w:eastAsia="Arial" w:hAnsi="Arial"/>
                <w:b w:val="1"/>
                <w:bCs w:val="1"/>
                <w:color w:val="1154cc"/>
              </w:rPr>
            </w:pPr>
            <w:sdt>
              <w:sdtPr>
                <w:alias w:val="BOD Vote"/>
                <w:id w:val="90799149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2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22D">
            <w:pPr>
              <w:widowControl w:val="0"/>
              <w:spacing w:line="240" w:lineRule="auto"/>
              <w:jc w:val="center"/>
              <w:rPr>
                <w:rFonts w:ascii="Arial" w:cs="Arial" w:eastAsia="Arial" w:hAnsi="Arial"/>
                <w:b w:val="1"/>
                <w:bCs w:val="1"/>
                <w:color w:val="1154cc"/>
              </w:rPr>
            </w:pPr>
            <w:sdt>
              <w:sdtPr>
                <w:alias w:val="BOD Vote"/>
                <w:id w:val="-45744104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2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22F">
            <w:pPr>
              <w:widowControl w:val="0"/>
              <w:spacing w:line="240" w:lineRule="auto"/>
              <w:jc w:val="center"/>
              <w:rPr>
                <w:rFonts w:ascii="Arial" w:cs="Arial" w:eastAsia="Arial" w:hAnsi="Arial"/>
                <w:b w:val="1"/>
                <w:bCs w:val="1"/>
                <w:color w:val="1154cc"/>
              </w:rPr>
            </w:pPr>
            <w:sdt>
              <w:sdtPr>
                <w:alias w:val="BOD Vote"/>
                <w:id w:val="-173987830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230">
      <w:pPr>
        <w:spacing w:line="276"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231">
      <w:pPr>
        <w:numPr>
          <w:ilvl w:val="2"/>
          <w:numId w:val="1"/>
        </w:numPr>
        <w:shd w:fill="ffffff" w:val="clear"/>
        <w:tabs>
          <w:tab w:val="left" w:leader="none" w:pos="1980"/>
          <w:tab w:val="left" w:leader="none" w:pos="2880"/>
          <w:tab w:val="left" w:leader="none" w:pos="4140"/>
          <w:tab w:val="left" w:leader="none" w:pos="5940"/>
          <w:tab w:val="left" w:leader="none" w:pos="6480"/>
        </w:tabs>
        <w:spacing w:after="240" w:before="240" w:line="240" w:lineRule="auto"/>
        <w:ind w:left="2160" w:hanging="360"/>
        <w:rPr>
          <w:rFonts w:ascii="Arial" w:cs="Arial" w:eastAsia="Arial" w:hAnsi="Arial"/>
        </w:rPr>
      </w:pPr>
      <w:r w:rsidDel="00000000" w:rsidR="00000000" w:rsidRPr="00000000">
        <w:rPr>
          <w:rFonts w:ascii="Arial" w:cs="Arial" w:eastAsia="Arial" w:hAnsi="Arial"/>
          <w:color w:val="222222"/>
          <w:rtl w:val="0"/>
        </w:rPr>
        <w:t xml:space="preserve">Amend the FY 2026-27 Annual Administrative Packet to move </w:t>
      </w:r>
      <w:r w:rsidDel="00000000" w:rsidR="00000000" w:rsidRPr="00000000">
        <w:rPr>
          <w:rFonts w:ascii="Arial" w:cs="Arial" w:eastAsia="Arial" w:hAnsi="Arial"/>
          <w:b w:val="1"/>
          <w:bCs w:val="1"/>
          <w:color w:val="222222"/>
          <w:rtl w:val="0"/>
        </w:rPr>
        <w:t xml:space="preserve">$1,000 from </w:t>
      </w:r>
      <w:r w:rsidDel="00000000" w:rsidR="00000000" w:rsidRPr="00000000">
        <w:rPr>
          <w:rFonts w:ascii="Arial" w:cs="Arial" w:eastAsia="Arial" w:hAnsi="Arial"/>
          <w:b w:val="1"/>
          <w:bCs w:val="1"/>
          <w:i w:val="1"/>
          <w:iCs w:val="1"/>
          <w:color w:val="222222"/>
          <w:rtl w:val="0"/>
        </w:rPr>
        <w:t xml:space="preserve">Outreach Category - Events Line Item</w:t>
      </w:r>
      <w:r w:rsidDel="00000000" w:rsidR="00000000" w:rsidRPr="00000000">
        <w:rPr>
          <w:rFonts w:ascii="Arial Unicode MS" w:cs="Arial Unicode MS" w:eastAsia="Arial Unicode MS" w:hAnsi="Arial Unicode MS"/>
          <w:b w:val="1"/>
          <w:bCs w:val="1"/>
          <w:color w:val="222222"/>
          <w:rtl w:val="0"/>
        </w:rPr>
        <w:t xml:space="preserve"> ($8,000 → $7,000) to </w:t>
      </w:r>
      <w:r w:rsidDel="00000000" w:rsidR="00000000" w:rsidRPr="00000000">
        <w:rPr>
          <w:rFonts w:ascii="Arial" w:cs="Arial" w:eastAsia="Arial" w:hAnsi="Arial"/>
          <w:b w:val="1"/>
          <w:bCs w:val="1"/>
          <w:i w:val="1"/>
          <w:iCs w:val="1"/>
          <w:color w:val="222222"/>
          <w:rtl w:val="0"/>
        </w:rPr>
        <w:t xml:space="preserve">Outreach Category - Communications &amp; Materials Line Item</w:t>
      </w:r>
      <w:r w:rsidDel="00000000" w:rsidR="00000000" w:rsidRPr="00000000">
        <w:rPr>
          <w:rFonts w:ascii="Arial Unicode MS" w:cs="Arial Unicode MS" w:eastAsia="Arial Unicode MS" w:hAnsi="Arial Unicode MS"/>
          <w:b w:val="1"/>
          <w:bCs w:val="1"/>
          <w:color w:val="222222"/>
          <w:rtl w:val="0"/>
        </w:rPr>
        <w:t xml:space="preserve"> ($3,500 → $4,500)</w:t>
      </w:r>
      <w:r w:rsidDel="00000000" w:rsidR="00000000" w:rsidRPr="00000000">
        <w:rPr>
          <w:rFonts w:ascii="Arial" w:cs="Arial" w:eastAsia="Arial" w:hAnsi="Arial"/>
          <w:color w:val="222222"/>
          <w:rtl w:val="0"/>
        </w:rPr>
        <w:t xml:space="preserve">, and direct the Treasurer to resubmit the revised budget and BAC form. Outreach total ($11,500) unchanged.</w:t>
      </w:r>
      <w:r w:rsidDel="00000000" w:rsidR="00000000" w:rsidRPr="00000000">
        <w:rPr>
          <w:rtl w:val="0"/>
        </w:rPr>
      </w:r>
    </w:p>
    <w:p w:rsidR="00000000" w:rsidDel="00000000" w:rsidP="00000000" w:rsidRDefault="00000000" w:rsidRPr="00000000" w14:paraId="00000232">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Payas Parab moves to approve.</w:t>
      </w:r>
    </w:p>
    <w:p w:rsidR="00000000" w:rsidDel="00000000" w:rsidP="00000000" w:rsidRDefault="00000000" w:rsidRPr="00000000" w14:paraId="00000233">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Melissa Manousos </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w:t>
      </w:r>
      <w:hyperlink r:id="rId26">
        <w:r w:rsidDel="00000000" w:rsidR="00000000" w:rsidRPr="00000000">
          <w:rPr>
            <w:rFonts w:ascii="Arial" w:cs="Arial" w:eastAsia="Arial" w:hAnsi="Arial"/>
            <w:color w:val="0000ee"/>
            <w:u w:val="single"/>
            <w:rtl w:val="0"/>
          </w:rPr>
          <w:t xml:space="preserve">Damion Wagner</w:t>
        </w:r>
      </w:hyperlink>
      <w:r w:rsidDel="00000000" w:rsidR="00000000" w:rsidRPr="00000000">
        <w:rPr>
          <w:rtl w:val="0"/>
        </w:rPr>
      </w:r>
    </w:p>
    <w:p w:rsidR="00000000" w:rsidDel="00000000" w:rsidP="00000000" w:rsidRDefault="00000000" w:rsidRPr="00000000" w14:paraId="00000234">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(18), No (0), Abstain (0), Ineligible (1) </w:t>
      </w:r>
      <w:r w:rsidDel="00000000" w:rsidR="00000000" w:rsidRPr="00000000">
        <w:rPr>
          <w:rtl w:val="0"/>
        </w:rPr>
      </w:r>
    </w:p>
    <w:tbl>
      <w:tblPr>
        <w:tblStyle w:val="Table10"/>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23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236">
            <w:pPr>
              <w:widowControl w:val="0"/>
              <w:spacing w:line="240" w:lineRule="auto"/>
              <w:jc w:val="center"/>
              <w:rPr>
                <w:rFonts w:ascii="Arial" w:cs="Arial" w:eastAsia="Arial" w:hAnsi="Arial"/>
                <w:b w:val="1"/>
                <w:bCs w:val="1"/>
                <w:color w:val="1154cc"/>
              </w:rPr>
            </w:pPr>
            <w:sdt>
              <w:sdtPr>
                <w:alias w:val="BOD Vote"/>
                <w:id w:val="-2088620673"/>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23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238">
            <w:pPr>
              <w:widowControl w:val="0"/>
              <w:spacing w:line="240" w:lineRule="auto"/>
              <w:jc w:val="center"/>
              <w:rPr>
                <w:rFonts w:ascii="Arial" w:cs="Arial" w:eastAsia="Arial" w:hAnsi="Arial"/>
                <w:b w:val="1"/>
                <w:bCs w:val="1"/>
                <w:color w:val="1154cc"/>
              </w:rPr>
            </w:pPr>
            <w:sdt>
              <w:sdtPr>
                <w:alias w:val="BOD Vote"/>
                <w:id w:val="-55993118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3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23A">
            <w:pPr>
              <w:widowControl w:val="0"/>
              <w:spacing w:line="240" w:lineRule="auto"/>
              <w:jc w:val="center"/>
              <w:rPr>
                <w:rFonts w:ascii="Arial" w:cs="Arial" w:eastAsia="Arial" w:hAnsi="Arial"/>
                <w:b w:val="1"/>
                <w:bCs w:val="1"/>
                <w:color w:val="1154cc"/>
              </w:rPr>
            </w:pPr>
            <w:sdt>
              <w:sdtPr>
                <w:alias w:val="BOD Vote"/>
                <w:id w:val="-20346227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3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23C">
            <w:pPr>
              <w:widowControl w:val="0"/>
              <w:spacing w:line="240" w:lineRule="auto"/>
              <w:jc w:val="center"/>
              <w:rPr>
                <w:rFonts w:ascii="Arial" w:cs="Arial" w:eastAsia="Arial" w:hAnsi="Arial"/>
                <w:b w:val="1"/>
                <w:bCs w:val="1"/>
                <w:color w:val="1154cc"/>
              </w:rPr>
            </w:pPr>
            <w:sdt>
              <w:sdtPr>
                <w:alias w:val="BOD Vote"/>
                <w:id w:val="194981912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3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23E">
            <w:pPr>
              <w:widowControl w:val="0"/>
              <w:spacing w:line="240" w:lineRule="auto"/>
              <w:jc w:val="center"/>
              <w:rPr>
                <w:rFonts w:ascii="Arial" w:cs="Arial" w:eastAsia="Arial" w:hAnsi="Arial"/>
                <w:b w:val="1"/>
                <w:bCs w:val="1"/>
                <w:color w:val="1154cc"/>
              </w:rPr>
            </w:pPr>
            <w:sdt>
              <w:sdtPr>
                <w:alias w:val="BOD Vote"/>
                <w:id w:val="55958293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3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240">
            <w:pPr>
              <w:widowControl w:val="0"/>
              <w:spacing w:line="240" w:lineRule="auto"/>
              <w:jc w:val="center"/>
              <w:rPr>
                <w:rFonts w:ascii="Arial" w:cs="Arial" w:eastAsia="Arial" w:hAnsi="Arial"/>
                <w:b w:val="1"/>
                <w:bCs w:val="1"/>
                <w:color w:val="1154cc"/>
              </w:rPr>
            </w:pPr>
            <w:sdt>
              <w:sdtPr>
                <w:alias w:val="BOD Vote"/>
                <w:id w:val="-181668497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4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242">
            <w:pPr>
              <w:widowControl w:val="0"/>
              <w:spacing w:line="240" w:lineRule="auto"/>
              <w:jc w:val="center"/>
              <w:rPr>
                <w:rFonts w:ascii="Arial" w:cs="Arial" w:eastAsia="Arial" w:hAnsi="Arial"/>
                <w:b w:val="1"/>
                <w:bCs w:val="1"/>
                <w:color w:val="1154cc"/>
              </w:rPr>
            </w:pPr>
            <w:sdt>
              <w:sdtPr>
                <w:alias w:val="BOD Vote"/>
                <w:id w:val="141864167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4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244">
            <w:pPr>
              <w:widowControl w:val="0"/>
              <w:spacing w:line="240" w:lineRule="auto"/>
              <w:jc w:val="center"/>
              <w:rPr>
                <w:rFonts w:ascii="Arial" w:cs="Arial" w:eastAsia="Arial" w:hAnsi="Arial"/>
                <w:b w:val="1"/>
                <w:bCs w:val="1"/>
                <w:color w:val="1154cc"/>
              </w:rPr>
            </w:pPr>
            <w:sdt>
              <w:sdtPr>
                <w:alias w:val="BOD Vote"/>
                <w:id w:val="-29405137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4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246">
            <w:pPr>
              <w:widowControl w:val="0"/>
              <w:spacing w:line="240" w:lineRule="auto"/>
              <w:jc w:val="center"/>
              <w:rPr>
                <w:rFonts w:ascii="Arial" w:cs="Arial" w:eastAsia="Arial" w:hAnsi="Arial"/>
                <w:b w:val="1"/>
                <w:bCs w:val="1"/>
                <w:color w:val="1154cc"/>
              </w:rPr>
            </w:pPr>
            <w:sdt>
              <w:sdtPr>
                <w:alias w:val="BOD Vote"/>
                <w:id w:val="1361013575"/>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24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248">
            <w:pPr>
              <w:widowControl w:val="0"/>
              <w:spacing w:line="240" w:lineRule="auto"/>
              <w:jc w:val="center"/>
              <w:rPr>
                <w:rFonts w:ascii="Arial" w:cs="Arial" w:eastAsia="Arial" w:hAnsi="Arial"/>
                <w:b w:val="1"/>
                <w:bCs w:val="1"/>
                <w:color w:val="1154cc"/>
              </w:rPr>
            </w:pPr>
            <w:sdt>
              <w:sdtPr>
                <w:alias w:val="BOD Vote"/>
                <w:id w:val="-431449292"/>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24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24A">
            <w:pPr>
              <w:widowControl w:val="0"/>
              <w:spacing w:line="240" w:lineRule="auto"/>
              <w:jc w:val="center"/>
              <w:rPr>
                <w:rFonts w:ascii="Arial" w:cs="Arial" w:eastAsia="Arial" w:hAnsi="Arial"/>
                <w:b w:val="1"/>
                <w:bCs w:val="1"/>
                <w:color w:val="1154cc"/>
              </w:rPr>
            </w:pPr>
            <w:sdt>
              <w:sdtPr>
                <w:alias w:val="BOD Vote"/>
                <w:id w:val="78342267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4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24C">
            <w:pPr>
              <w:widowControl w:val="0"/>
              <w:spacing w:line="240" w:lineRule="auto"/>
              <w:jc w:val="center"/>
              <w:rPr>
                <w:rFonts w:ascii="Arial" w:cs="Arial" w:eastAsia="Arial" w:hAnsi="Arial"/>
                <w:b w:val="1"/>
                <w:bCs w:val="1"/>
                <w:color w:val="1154cc"/>
              </w:rPr>
            </w:pPr>
            <w:sdt>
              <w:sdtPr>
                <w:alias w:val="BOD Vote"/>
                <w:id w:val="-158085798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4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24E">
            <w:pPr>
              <w:widowControl w:val="0"/>
              <w:spacing w:line="240" w:lineRule="auto"/>
              <w:jc w:val="center"/>
              <w:rPr>
                <w:rFonts w:ascii="Arial" w:cs="Arial" w:eastAsia="Arial" w:hAnsi="Arial"/>
                <w:b w:val="1"/>
                <w:bCs w:val="1"/>
                <w:color w:val="1154cc"/>
              </w:rPr>
            </w:pPr>
            <w:sdt>
              <w:sdtPr>
                <w:alias w:val="BOD Vote"/>
                <w:id w:val="201070282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4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250">
            <w:pPr>
              <w:widowControl w:val="0"/>
              <w:spacing w:line="240" w:lineRule="auto"/>
              <w:jc w:val="center"/>
              <w:rPr>
                <w:rFonts w:ascii="Arial" w:cs="Arial" w:eastAsia="Arial" w:hAnsi="Arial"/>
                <w:b w:val="1"/>
                <w:bCs w:val="1"/>
                <w:color w:val="1154cc"/>
              </w:rPr>
            </w:pPr>
            <w:sdt>
              <w:sdtPr>
                <w:alias w:val="BOD Vote"/>
                <w:id w:val="-157762597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51">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252">
            <w:pPr>
              <w:widowControl w:val="0"/>
              <w:spacing w:line="240" w:lineRule="auto"/>
              <w:rPr>
                <w:rFonts w:ascii="Arial" w:cs="Arial" w:eastAsia="Arial" w:hAnsi="Arial"/>
                <w:b w:val="1"/>
                <w:bCs w:val="1"/>
              </w:rPr>
            </w:pPr>
            <w:hyperlink r:id="rId27">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253">
            <w:pPr>
              <w:widowControl w:val="0"/>
              <w:spacing w:line="240" w:lineRule="auto"/>
              <w:jc w:val="center"/>
              <w:rPr>
                <w:rFonts w:ascii="Arial" w:cs="Arial" w:eastAsia="Arial" w:hAnsi="Arial"/>
                <w:b w:val="1"/>
                <w:bCs w:val="1"/>
                <w:color w:val="1154cc"/>
              </w:rPr>
            </w:pPr>
            <w:sdt>
              <w:sdtPr>
                <w:alias w:val="BOD Vote"/>
                <w:id w:val="-90692991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5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255">
            <w:pPr>
              <w:widowControl w:val="0"/>
              <w:spacing w:line="240" w:lineRule="auto"/>
              <w:jc w:val="center"/>
              <w:rPr>
                <w:rFonts w:ascii="Arial" w:cs="Arial" w:eastAsia="Arial" w:hAnsi="Arial"/>
                <w:b w:val="1"/>
                <w:bCs w:val="1"/>
                <w:color w:val="1154cc"/>
              </w:rPr>
            </w:pPr>
            <w:sdt>
              <w:sdtPr>
                <w:alias w:val="BOD Vote"/>
                <w:id w:val="202729566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5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257">
            <w:pPr>
              <w:widowControl w:val="0"/>
              <w:spacing w:line="240" w:lineRule="auto"/>
              <w:jc w:val="center"/>
              <w:rPr>
                <w:rFonts w:ascii="Arial" w:cs="Arial" w:eastAsia="Arial" w:hAnsi="Arial"/>
                <w:b w:val="1"/>
                <w:bCs w:val="1"/>
                <w:color w:val="1154cc"/>
              </w:rPr>
            </w:pPr>
            <w:sdt>
              <w:sdtPr>
                <w:alias w:val="BOD Vote"/>
                <w:id w:val="861690844"/>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25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259">
            <w:pPr>
              <w:widowControl w:val="0"/>
              <w:spacing w:line="240" w:lineRule="auto"/>
              <w:jc w:val="center"/>
              <w:rPr>
                <w:rFonts w:ascii="Arial" w:cs="Arial" w:eastAsia="Arial" w:hAnsi="Arial"/>
                <w:b w:val="1"/>
                <w:bCs w:val="1"/>
                <w:color w:val="1154cc"/>
              </w:rPr>
            </w:pPr>
            <w:sdt>
              <w:sdtPr>
                <w:alias w:val="BOD Vote"/>
                <w:id w:val="-100821098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25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25B">
            <w:pPr>
              <w:widowControl w:val="0"/>
              <w:spacing w:line="240" w:lineRule="auto"/>
              <w:jc w:val="center"/>
              <w:rPr>
                <w:rFonts w:ascii="Arial" w:cs="Arial" w:eastAsia="Arial" w:hAnsi="Arial"/>
                <w:b w:val="1"/>
                <w:bCs w:val="1"/>
                <w:color w:val="1154cc"/>
              </w:rPr>
            </w:pPr>
            <w:sdt>
              <w:sdtPr>
                <w:alias w:val="BOD Vote"/>
                <w:id w:val="-168364047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5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25D">
            <w:pPr>
              <w:widowControl w:val="0"/>
              <w:spacing w:line="240" w:lineRule="auto"/>
              <w:jc w:val="center"/>
              <w:rPr>
                <w:rFonts w:ascii="Arial" w:cs="Arial" w:eastAsia="Arial" w:hAnsi="Arial"/>
                <w:b w:val="1"/>
                <w:bCs w:val="1"/>
                <w:color w:val="1154cc"/>
              </w:rPr>
            </w:pPr>
            <w:sdt>
              <w:sdtPr>
                <w:alias w:val="BOD Vote"/>
                <w:id w:val="-211998865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5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25F">
            <w:pPr>
              <w:widowControl w:val="0"/>
              <w:spacing w:line="240" w:lineRule="auto"/>
              <w:jc w:val="center"/>
              <w:rPr>
                <w:rFonts w:ascii="Arial" w:cs="Arial" w:eastAsia="Arial" w:hAnsi="Arial"/>
                <w:b w:val="1"/>
                <w:bCs w:val="1"/>
                <w:color w:val="1154cc"/>
              </w:rPr>
            </w:pPr>
            <w:sdt>
              <w:sdtPr>
                <w:alias w:val="BOD Vote"/>
                <w:id w:val="110297375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6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261">
            <w:pPr>
              <w:widowControl w:val="0"/>
              <w:spacing w:line="240" w:lineRule="auto"/>
              <w:jc w:val="center"/>
              <w:rPr>
                <w:rFonts w:ascii="Arial" w:cs="Arial" w:eastAsia="Arial" w:hAnsi="Arial"/>
                <w:b w:val="1"/>
                <w:bCs w:val="1"/>
                <w:color w:val="1154cc"/>
              </w:rPr>
            </w:pPr>
            <w:sdt>
              <w:sdtPr>
                <w:alias w:val="BOD Vote"/>
                <w:id w:val="-116075590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262">
      <w:pPr>
        <w:spacing w:line="276"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263">
      <w:pPr>
        <w:shd w:fill="ffffff" w:val="clear"/>
        <w:tabs>
          <w:tab w:val="left" w:leader="none" w:pos="1980"/>
          <w:tab w:val="left" w:leader="none" w:pos="2880"/>
          <w:tab w:val="left" w:leader="none" w:pos="4140"/>
          <w:tab w:val="left" w:leader="none" w:pos="5940"/>
          <w:tab w:val="left" w:leader="none" w:pos="6480"/>
        </w:tabs>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264">
      <w:pPr>
        <w:numPr>
          <w:ilvl w:val="1"/>
          <w:numId w:val="1"/>
        </w:numPr>
        <w:ind w:left="1440" w:hanging="360"/>
        <w:rPr/>
      </w:pPr>
      <w:r w:rsidDel="00000000" w:rsidR="00000000" w:rsidRPr="00000000">
        <w:rPr>
          <w:rFonts w:ascii="Arial" w:cs="Arial" w:eastAsia="Arial" w:hAnsi="Arial"/>
          <w:b w:val="1"/>
          <w:bCs w:val="1"/>
          <w:rtl w:val="0"/>
        </w:rPr>
        <w:t xml:space="preserve">Planning &amp; Land Use Committee - None</w:t>
      </w:r>
      <w:r w:rsidDel="00000000" w:rsidR="00000000" w:rsidRPr="00000000">
        <w:rPr>
          <w:rtl w:val="0"/>
        </w:rPr>
      </w:r>
    </w:p>
    <w:p w:rsidR="00000000" w:rsidDel="00000000" w:rsidP="00000000" w:rsidRDefault="00000000" w:rsidRPr="00000000" w14:paraId="00000265">
      <w:pPr>
        <w:shd w:fill="ffffff" w:val="clear"/>
        <w:tabs>
          <w:tab w:val="left" w:leader="none" w:pos="1980"/>
          <w:tab w:val="left" w:leader="none" w:pos="2880"/>
          <w:tab w:val="left" w:leader="none" w:pos="4140"/>
          <w:tab w:val="left" w:leader="none" w:pos="5940"/>
          <w:tab w:val="left" w:leader="none" w:pos="6480"/>
        </w:tabs>
        <w:spacing w:line="240" w:lineRule="auto"/>
        <w:ind w:left="720" w:firstLine="0"/>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266">
      <w:pPr>
        <w:numPr>
          <w:ilvl w:val="1"/>
          <w:numId w:val="1"/>
        </w:numPr>
        <w:tabs>
          <w:tab w:val="left" w:leader="none" w:pos="1170"/>
          <w:tab w:val="left" w:leader="none" w:pos="1440"/>
          <w:tab w:val="left" w:leader="none" w:pos="990"/>
          <w:tab w:val="right" w:leader="none" w:pos="9900"/>
        </w:tabs>
        <w:spacing w:line="240" w:lineRule="auto"/>
        <w:ind w:left="1440" w:hanging="360"/>
      </w:pPr>
      <w:r w:rsidDel="00000000" w:rsidR="00000000" w:rsidRPr="00000000">
        <w:rPr>
          <w:rFonts w:ascii="Arial" w:cs="Arial" w:eastAsia="Arial" w:hAnsi="Arial"/>
          <w:b w:val="1"/>
          <w:bCs w:val="1"/>
          <w:rtl w:val="0"/>
        </w:rPr>
        <w:t xml:space="preserve">Rules and Selections Committee - None</w:t>
      </w:r>
    </w:p>
    <w:p w:rsidR="00000000" w:rsidDel="00000000" w:rsidP="00000000" w:rsidRDefault="00000000" w:rsidRPr="00000000" w14:paraId="00000267">
      <w:pPr>
        <w:tabs>
          <w:tab w:val="left" w:leader="none" w:pos="1170"/>
          <w:tab w:val="left" w:leader="none" w:pos="1440"/>
          <w:tab w:val="left" w:leader="none" w:pos="990"/>
          <w:tab w:val="right" w:leader="none" w:pos="9900"/>
        </w:tabs>
        <w:spacing w:line="240" w:lineRule="auto"/>
        <w:ind w:left="144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268">
      <w:pPr>
        <w:numPr>
          <w:ilvl w:val="2"/>
          <w:numId w:val="1"/>
        </w:numPr>
        <w:tabs>
          <w:tab w:val="left" w:leader="none" w:pos="1170"/>
          <w:tab w:val="left" w:leader="none" w:pos="1440"/>
          <w:tab w:val="left" w:leader="none" w:pos="990"/>
          <w:tab w:val="right" w:leader="none" w:pos="9900"/>
        </w:tabs>
        <w:spacing w:after="200" w:line="240" w:lineRule="auto"/>
        <w:ind w:left="2160" w:hanging="360"/>
        <w:rPr>
          <w:rFonts w:ascii="Arial" w:cs="Arial" w:eastAsia="Arial" w:hAnsi="Arial"/>
        </w:rPr>
      </w:pPr>
      <w:hyperlink r:id="rId28">
        <w:r w:rsidDel="00000000" w:rsidR="00000000" w:rsidRPr="00000000">
          <w:rPr>
            <w:rFonts w:ascii="Arial" w:cs="Arial" w:eastAsia="Arial" w:hAnsi="Arial"/>
            <w:color w:val="1155cc"/>
            <w:u w:val="single"/>
            <w:rtl w:val="0"/>
          </w:rPr>
          <w:t xml:space="preserve">New financial training</w:t>
        </w:r>
      </w:hyperlink>
      <w:r w:rsidDel="00000000" w:rsidR="00000000" w:rsidRPr="00000000">
        <w:rPr>
          <w:rFonts w:ascii="Arial" w:cs="Arial" w:eastAsia="Arial" w:hAnsi="Arial"/>
          <w:rtl w:val="0"/>
        </w:rPr>
        <w:t xml:space="preserve"> due by 8/31/26</w:t>
      </w:r>
    </w:p>
    <w:p w:rsidR="00000000" w:rsidDel="00000000" w:rsidP="00000000" w:rsidRDefault="00000000" w:rsidRPr="00000000" w14:paraId="00000269">
      <w:pPr>
        <w:numPr>
          <w:ilvl w:val="2"/>
          <w:numId w:val="1"/>
        </w:numPr>
        <w:tabs>
          <w:tab w:val="left" w:leader="none" w:pos="1170"/>
          <w:tab w:val="left" w:leader="none" w:pos="1440"/>
          <w:tab w:val="left" w:leader="none" w:pos="990"/>
          <w:tab w:val="right" w:leader="none" w:pos="9900"/>
        </w:tabs>
        <w:spacing w:after="200" w:line="240" w:lineRule="auto"/>
        <w:ind w:left="2160" w:hanging="360"/>
        <w:rPr>
          <w:rFonts w:ascii="Arial" w:cs="Arial" w:eastAsia="Arial" w:hAnsi="Arial"/>
        </w:rPr>
      </w:pPr>
      <w:r w:rsidDel="00000000" w:rsidR="00000000" w:rsidRPr="00000000">
        <w:rPr>
          <w:rFonts w:ascii="Arial" w:cs="Arial" w:eastAsia="Arial" w:hAnsi="Arial"/>
          <w:rtl w:val="0"/>
        </w:rPr>
        <w:t xml:space="preserve">Approval of elections worksheet.</w:t>
      </w:r>
    </w:p>
    <w:p w:rsidR="00000000" w:rsidDel="00000000" w:rsidP="00000000" w:rsidRDefault="00000000" w:rsidRPr="00000000" w14:paraId="0000026A">
      <w:pPr>
        <w:numPr>
          <w:ilvl w:val="3"/>
          <w:numId w:val="1"/>
        </w:numPr>
        <w:tabs>
          <w:tab w:val="left" w:leader="none" w:pos="1170"/>
          <w:tab w:val="left" w:leader="none" w:pos="1440"/>
          <w:tab w:val="left" w:leader="none" w:pos="990"/>
          <w:tab w:val="right" w:leader="none" w:pos="9900"/>
        </w:tabs>
        <w:spacing w:after="0" w:line="240" w:lineRule="auto"/>
        <w:ind w:left="2880" w:hanging="360"/>
        <w:rPr>
          <w:rFonts w:ascii="Arial" w:cs="Arial" w:eastAsia="Arial" w:hAnsi="Arial"/>
          <w:color w:val="0b57d0"/>
        </w:rPr>
      </w:pPr>
      <w:r w:rsidDel="00000000" w:rsidR="00000000" w:rsidRPr="00000000">
        <w:rPr>
          <w:rFonts w:ascii="Arial" w:cs="Arial" w:eastAsia="Arial" w:hAnsi="Arial"/>
          <w:color w:val="0b57d0"/>
          <w:rtl w:val="0"/>
        </w:rPr>
        <w:t xml:space="preserve">2-8pm (6hrs)</w:t>
      </w:r>
    </w:p>
    <w:p w:rsidR="00000000" w:rsidDel="00000000" w:rsidP="00000000" w:rsidRDefault="00000000" w:rsidRPr="00000000" w14:paraId="0000026B">
      <w:pPr>
        <w:numPr>
          <w:ilvl w:val="3"/>
          <w:numId w:val="1"/>
        </w:numPr>
        <w:tabs>
          <w:tab w:val="left" w:leader="none" w:pos="1170"/>
          <w:tab w:val="left" w:leader="none" w:pos="1440"/>
          <w:tab w:val="left" w:leader="none" w:pos="990"/>
          <w:tab w:val="right" w:leader="none" w:pos="9900"/>
        </w:tabs>
        <w:spacing w:after="0" w:line="240" w:lineRule="auto"/>
        <w:ind w:left="2880" w:hanging="360"/>
        <w:rPr>
          <w:rFonts w:ascii="Arial" w:cs="Arial" w:eastAsia="Arial" w:hAnsi="Arial"/>
          <w:color w:val="0b57d0"/>
        </w:rPr>
      </w:pPr>
      <w:r w:rsidDel="00000000" w:rsidR="00000000" w:rsidRPr="00000000">
        <w:rPr>
          <w:rFonts w:ascii="Arial" w:cs="Arial" w:eastAsia="Arial" w:hAnsi="Arial"/>
          <w:color w:val="0b57d0"/>
          <w:rtl w:val="0"/>
        </w:rPr>
        <w:t xml:space="preserve">Primary Location- Central Library; Alternate Location- Little Tokyo Library Branch or YMCA</w:t>
      </w:r>
    </w:p>
    <w:p w:rsidR="00000000" w:rsidDel="00000000" w:rsidP="00000000" w:rsidRDefault="00000000" w:rsidRPr="00000000" w14:paraId="0000026C">
      <w:pPr>
        <w:numPr>
          <w:ilvl w:val="3"/>
          <w:numId w:val="1"/>
        </w:numPr>
        <w:tabs>
          <w:tab w:val="left" w:leader="none" w:pos="1170"/>
          <w:tab w:val="left" w:leader="none" w:pos="1440"/>
          <w:tab w:val="left" w:leader="none" w:pos="990"/>
          <w:tab w:val="right" w:leader="none" w:pos="9900"/>
        </w:tabs>
        <w:spacing w:after="0" w:line="240" w:lineRule="auto"/>
        <w:ind w:left="2880" w:hanging="360"/>
        <w:rPr>
          <w:rFonts w:ascii="Arial" w:cs="Arial" w:eastAsia="Arial" w:hAnsi="Arial"/>
          <w:color w:val="0b57d0"/>
        </w:rPr>
      </w:pPr>
      <w:r w:rsidDel="00000000" w:rsidR="00000000" w:rsidRPr="00000000">
        <w:rPr>
          <w:rFonts w:ascii="Arial" w:cs="Arial" w:eastAsia="Arial" w:hAnsi="Arial"/>
          <w:color w:val="0b57d0"/>
          <w:rtl w:val="0"/>
        </w:rPr>
        <w:t xml:space="preserve">Languages- Eng, Span, Korean, Chinese, Farsi?</w:t>
      </w:r>
    </w:p>
    <w:p w:rsidR="00000000" w:rsidDel="00000000" w:rsidP="00000000" w:rsidRDefault="00000000" w:rsidRPr="00000000" w14:paraId="0000026D">
      <w:pPr>
        <w:numPr>
          <w:ilvl w:val="3"/>
          <w:numId w:val="1"/>
        </w:numPr>
        <w:tabs>
          <w:tab w:val="left" w:leader="none" w:pos="1170"/>
          <w:tab w:val="left" w:leader="none" w:pos="1440"/>
          <w:tab w:val="left" w:leader="none" w:pos="990"/>
          <w:tab w:val="right" w:leader="none" w:pos="9900"/>
        </w:tabs>
        <w:spacing w:after="0" w:line="240" w:lineRule="auto"/>
        <w:ind w:left="2880" w:hanging="360"/>
        <w:rPr>
          <w:rFonts w:ascii="Arial" w:cs="Arial" w:eastAsia="Arial" w:hAnsi="Arial"/>
          <w:color w:val="0b57d0"/>
          <w:u w:val="none"/>
        </w:rPr>
      </w:pPr>
      <w:r w:rsidDel="00000000" w:rsidR="00000000" w:rsidRPr="00000000">
        <w:rPr>
          <w:rFonts w:ascii="Arial" w:cs="Arial" w:eastAsia="Arial" w:hAnsi="Arial"/>
          <w:color w:val="0b57d0"/>
          <w:rtl w:val="0"/>
        </w:rPr>
        <w:t xml:space="preserve">Election Chairperson- Jens Midthun</w:t>
      </w:r>
    </w:p>
    <w:p w:rsidR="00000000" w:rsidDel="00000000" w:rsidP="00000000" w:rsidRDefault="00000000" w:rsidRPr="00000000" w14:paraId="0000026E">
      <w:pPr>
        <w:numPr>
          <w:ilvl w:val="3"/>
          <w:numId w:val="1"/>
        </w:numPr>
        <w:tabs>
          <w:tab w:val="left" w:leader="none" w:pos="1170"/>
          <w:tab w:val="left" w:leader="none" w:pos="1440"/>
          <w:tab w:val="left" w:leader="none" w:pos="990"/>
          <w:tab w:val="right" w:leader="none" w:pos="9900"/>
        </w:tabs>
        <w:spacing w:after="0" w:line="240" w:lineRule="auto"/>
        <w:ind w:left="2880" w:hanging="360"/>
        <w:rPr>
          <w:rFonts w:ascii="Arial" w:cs="Arial" w:eastAsia="Arial" w:hAnsi="Arial"/>
          <w:color w:val="0b57d0"/>
          <w:u w:val="none"/>
        </w:rPr>
      </w:pPr>
      <w:r w:rsidDel="00000000" w:rsidR="00000000" w:rsidRPr="00000000">
        <w:rPr>
          <w:rFonts w:ascii="Arial" w:cs="Arial" w:eastAsia="Arial" w:hAnsi="Arial"/>
          <w:color w:val="0b57d0"/>
          <w:rtl w:val="0"/>
        </w:rPr>
        <w:t xml:space="preserve">Outreach Chair- Damion Wagner</w:t>
      </w:r>
    </w:p>
    <w:p w:rsidR="00000000" w:rsidDel="00000000" w:rsidP="00000000" w:rsidRDefault="00000000" w:rsidRPr="00000000" w14:paraId="0000026F">
      <w:pPr>
        <w:tabs>
          <w:tab w:val="left" w:leader="none" w:pos="1170"/>
          <w:tab w:val="left" w:leader="none" w:pos="1440"/>
          <w:tab w:val="left" w:leader="none" w:pos="990"/>
          <w:tab w:val="right" w:leader="none" w:pos="9900"/>
        </w:tabs>
        <w:spacing w:after="0" w:line="240" w:lineRule="auto"/>
        <w:ind w:left="2880" w:firstLine="0"/>
        <w:rPr>
          <w:rFonts w:ascii="Arial" w:cs="Arial" w:eastAsia="Arial" w:hAnsi="Arial"/>
          <w:color w:val="0b57d0"/>
        </w:rPr>
      </w:pPr>
      <w:r w:rsidDel="00000000" w:rsidR="00000000" w:rsidRPr="00000000">
        <w:rPr>
          <w:rtl w:val="0"/>
        </w:rPr>
      </w:r>
    </w:p>
    <w:p w:rsidR="00000000" w:rsidDel="00000000" w:rsidP="00000000" w:rsidRDefault="00000000" w:rsidRPr="00000000" w14:paraId="00000270">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Teresa Y. Hillery moves to approve first options.</w:t>
      </w:r>
    </w:p>
    <w:p w:rsidR="00000000" w:rsidDel="00000000" w:rsidP="00000000" w:rsidRDefault="00000000" w:rsidRPr="00000000" w14:paraId="00000271">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Jens Midthun </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w:t>
      </w:r>
      <w:hyperlink r:id="rId29">
        <w:r w:rsidDel="00000000" w:rsidR="00000000" w:rsidRPr="00000000">
          <w:rPr>
            <w:rFonts w:ascii="Arial" w:cs="Arial" w:eastAsia="Arial" w:hAnsi="Arial"/>
            <w:color w:val="0000ee"/>
            <w:u w:val="single"/>
            <w:rtl w:val="0"/>
          </w:rPr>
          <w:t xml:space="preserve">Teresa Y Hillery</w:t>
        </w:r>
      </w:hyperlink>
      <w:r w:rsidDel="00000000" w:rsidR="00000000" w:rsidRPr="00000000">
        <w:rPr>
          <w:rtl w:val="0"/>
        </w:rPr>
      </w:r>
    </w:p>
    <w:p w:rsidR="00000000" w:rsidDel="00000000" w:rsidP="00000000" w:rsidRDefault="00000000" w:rsidRPr="00000000" w14:paraId="00000272">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(14), No (0), Abstain (4), Ineligible (1) </w:t>
      </w:r>
      <w:r w:rsidDel="00000000" w:rsidR="00000000" w:rsidRPr="00000000">
        <w:rPr>
          <w:rtl w:val="0"/>
        </w:rPr>
      </w:r>
    </w:p>
    <w:tbl>
      <w:tblPr>
        <w:tblStyle w:val="Table11"/>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27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274">
            <w:pPr>
              <w:widowControl w:val="0"/>
              <w:spacing w:line="240" w:lineRule="auto"/>
              <w:jc w:val="center"/>
              <w:rPr>
                <w:rFonts w:ascii="Arial" w:cs="Arial" w:eastAsia="Arial" w:hAnsi="Arial"/>
                <w:b w:val="1"/>
                <w:bCs w:val="1"/>
                <w:color w:val="1154cc"/>
              </w:rPr>
            </w:pPr>
            <w:sdt>
              <w:sdtPr>
                <w:alias w:val="BOD Vote"/>
                <w:id w:val="-669287809"/>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27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276">
            <w:pPr>
              <w:widowControl w:val="0"/>
              <w:spacing w:line="240" w:lineRule="auto"/>
              <w:jc w:val="center"/>
              <w:rPr>
                <w:rFonts w:ascii="Arial" w:cs="Arial" w:eastAsia="Arial" w:hAnsi="Arial"/>
                <w:b w:val="1"/>
                <w:bCs w:val="1"/>
                <w:color w:val="1154cc"/>
              </w:rPr>
            </w:pPr>
            <w:sdt>
              <w:sdtPr>
                <w:alias w:val="BOD Vote"/>
                <w:id w:val="-113095259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7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278">
            <w:pPr>
              <w:widowControl w:val="0"/>
              <w:spacing w:line="240" w:lineRule="auto"/>
              <w:jc w:val="center"/>
              <w:rPr>
                <w:rFonts w:ascii="Arial" w:cs="Arial" w:eastAsia="Arial" w:hAnsi="Arial"/>
                <w:b w:val="1"/>
                <w:bCs w:val="1"/>
                <w:color w:val="1154cc"/>
              </w:rPr>
            </w:pPr>
            <w:sdt>
              <w:sdtPr>
                <w:alias w:val="BOD Vote"/>
                <w:id w:val="43020326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7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27A">
            <w:pPr>
              <w:widowControl w:val="0"/>
              <w:spacing w:line="240" w:lineRule="auto"/>
              <w:jc w:val="center"/>
              <w:rPr>
                <w:rFonts w:ascii="Arial" w:cs="Arial" w:eastAsia="Arial" w:hAnsi="Arial"/>
                <w:b w:val="1"/>
                <w:bCs w:val="1"/>
                <w:color w:val="1154cc"/>
              </w:rPr>
            </w:pPr>
            <w:sdt>
              <w:sdtPr>
                <w:alias w:val="BOD Vote"/>
                <w:id w:val="-100079766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7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27C">
            <w:pPr>
              <w:widowControl w:val="0"/>
              <w:spacing w:line="240" w:lineRule="auto"/>
              <w:jc w:val="center"/>
              <w:rPr>
                <w:rFonts w:ascii="Arial" w:cs="Arial" w:eastAsia="Arial" w:hAnsi="Arial"/>
                <w:b w:val="1"/>
                <w:bCs w:val="1"/>
                <w:color w:val="1154cc"/>
              </w:rPr>
            </w:pPr>
            <w:sdt>
              <w:sdtPr>
                <w:alias w:val="BOD Vote"/>
                <w:id w:val="-122649471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7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27E">
            <w:pPr>
              <w:widowControl w:val="0"/>
              <w:spacing w:line="240" w:lineRule="auto"/>
              <w:jc w:val="center"/>
              <w:rPr>
                <w:rFonts w:ascii="Arial" w:cs="Arial" w:eastAsia="Arial" w:hAnsi="Arial"/>
                <w:b w:val="1"/>
                <w:bCs w:val="1"/>
                <w:color w:val="1154cc"/>
              </w:rPr>
            </w:pPr>
            <w:sdt>
              <w:sdtPr>
                <w:alias w:val="BOD Vote"/>
                <w:id w:val="-160484108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7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280">
            <w:pPr>
              <w:widowControl w:val="0"/>
              <w:spacing w:line="240" w:lineRule="auto"/>
              <w:jc w:val="center"/>
              <w:rPr>
                <w:rFonts w:ascii="Arial" w:cs="Arial" w:eastAsia="Arial" w:hAnsi="Arial"/>
                <w:b w:val="1"/>
                <w:bCs w:val="1"/>
                <w:color w:val="1154cc"/>
              </w:rPr>
            </w:pPr>
            <w:sdt>
              <w:sdtPr>
                <w:alias w:val="BOD Vote"/>
                <w:id w:val="86065250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8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282">
            <w:pPr>
              <w:widowControl w:val="0"/>
              <w:spacing w:line="240" w:lineRule="auto"/>
              <w:jc w:val="center"/>
              <w:rPr>
                <w:rFonts w:ascii="Arial" w:cs="Arial" w:eastAsia="Arial" w:hAnsi="Arial"/>
                <w:b w:val="1"/>
                <w:bCs w:val="1"/>
                <w:color w:val="1154cc"/>
              </w:rPr>
            </w:pPr>
            <w:sdt>
              <w:sdtPr>
                <w:alias w:val="BOD Vote"/>
                <w:id w:val="184220573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8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284">
            <w:pPr>
              <w:widowControl w:val="0"/>
              <w:spacing w:line="240" w:lineRule="auto"/>
              <w:jc w:val="center"/>
              <w:rPr>
                <w:rFonts w:ascii="Arial" w:cs="Arial" w:eastAsia="Arial" w:hAnsi="Arial"/>
                <w:b w:val="1"/>
                <w:bCs w:val="1"/>
                <w:color w:val="1154cc"/>
              </w:rPr>
            </w:pPr>
            <w:sdt>
              <w:sdtPr>
                <w:alias w:val="BOD Vote"/>
                <w:id w:val="1744312342"/>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28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286">
            <w:pPr>
              <w:widowControl w:val="0"/>
              <w:spacing w:line="240" w:lineRule="auto"/>
              <w:jc w:val="center"/>
              <w:rPr>
                <w:rFonts w:ascii="Arial" w:cs="Arial" w:eastAsia="Arial" w:hAnsi="Arial"/>
                <w:b w:val="1"/>
                <w:bCs w:val="1"/>
                <w:color w:val="1154cc"/>
              </w:rPr>
            </w:pPr>
            <w:sdt>
              <w:sdtPr>
                <w:alias w:val="BOD Vote"/>
                <w:id w:val="-1640637062"/>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28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288">
            <w:pPr>
              <w:widowControl w:val="0"/>
              <w:spacing w:line="240" w:lineRule="auto"/>
              <w:jc w:val="center"/>
              <w:rPr>
                <w:rFonts w:ascii="Arial" w:cs="Arial" w:eastAsia="Arial" w:hAnsi="Arial"/>
                <w:b w:val="1"/>
                <w:bCs w:val="1"/>
                <w:color w:val="1154cc"/>
              </w:rPr>
            </w:pPr>
            <w:sdt>
              <w:sdtPr>
                <w:alias w:val="BOD Vote"/>
                <w:id w:val="-1078444760"/>
                <w:dropDownList w:lastValue="Abstain">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a53a8"/>
                    <w:shd w:fill="bfe1f6" w:val="clear"/>
                  </w:rPr>
                  <w:t xml:space="preserve">Abstain</w:t>
                </w:r>
              </w:sdtContent>
            </w:sdt>
            <w:r w:rsidDel="00000000" w:rsidR="00000000" w:rsidRPr="00000000">
              <w:rPr>
                <w:rtl w:val="0"/>
              </w:rPr>
            </w:r>
          </w:p>
        </w:tc>
        <w:tc>
          <w:tcPr/>
          <w:p w:rsidR="00000000" w:rsidDel="00000000" w:rsidP="00000000" w:rsidRDefault="00000000" w:rsidRPr="00000000" w14:paraId="0000028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28A">
            <w:pPr>
              <w:widowControl w:val="0"/>
              <w:spacing w:line="240" w:lineRule="auto"/>
              <w:jc w:val="center"/>
              <w:rPr>
                <w:rFonts w:ascii="Arial" w:cs="Arial" w:eastAsia="Arial" w:hAnsi="Arial"/>
                <w:b w:val="1"/>
                <w:bCs w:val="1"/>
                <w:color w:val="1154cc"/>
              </w:rPr>
            </w:pPr>
            <w:sdt>
              <w:sdtPr>
                <w:alias w:val="BOD Vote"/>
                <w:id w:val="-2130508582"/>
                <w:dropDownList w:lastValue="Abstain">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a53a8"/>
                    <w:shd w:fill="bfe1f6" w:val="clear"/>
                  </w:rPr>
                  <w:t xml:space="preserve">Abstain</w:t>
                </w:r>
              </w:sdtContent>
            </w:sdt>
            <w:r w:rsidDel="00000000" w:rsidR="00000000" w:rsidRPr="00000000">
              <w:rPr>
                <w:rtl w:val="0"/>
              </w:rPr>
            </w:r>
          </w:p>
        </w:tc>
      </w:tr>
      <w:tr>
        <w:trPr>
          <w:cantSplit w:val="0"/>
          <w:tblHeader w:val="0"/>
        </w:trPr>
        <w:tc>
          <w:tcPr/>
          <w:p w:rsidR="00000000" w:rsidDel="00000000" w:rsidP="00000000" w:rsidRDefault="00000000" w:rsidRPr="00000000" w14:paraId="0000028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28C">
            <w:pPr>
              <w:widowControl w:val="0"/>
              <w:spacing w:line="240" w:lineRule="auto"/>
              <w:jc w:val="center"/>
              <w:rPr>
                <w:rFonts w:ascii="Arial" w:cs="Arial" w:eastAsia="Arial" w:hAnsi="Arial"/>
                <w:b w:val="1"/>
                <w:bCs w:val="1"/>
                <w:color w:val="1154cc"/>
              </w:rPr>
            </w:pPr>
            <w:sdt>
              <w:sdtPr>
                <w:alias w:val="BOD Vote"/>
                <w:id w:val="29319193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8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28E">
            <w:pPr>
              <w:widowControl w:val="0"/>
              <w:spacing w:line="240" w:lineRule="auto"/>
              <w:jc w:val="center"/>
              <w:rPr>
                <w:rFonts w:ascii="Arial" w:cs="Arial" w:eastAsia="Arial" w:hAnsi="Arial"/>
                <w:b w:val="1"/>
                <w:bCs w:val="1"/>
                <w:color w:val="1154cc"/>
              </w:rPr>
            </w:pPr>
            <w:sdt>
              <w:sdtPr>
                <w:alias w:val="BOD Vote"/>
                <w:id w:val="-44611768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8F">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290">
            <w:pPr>
              <w:widowControl w:val="0"/>
              <w:spacing w:line="240" w:lineRule="auto"/>
              <w:rPr>
                <w:rFonts w:ascii="Arial" w:cs="Arial" w:eastAsia="Arial" w:hAnsi="Arial"/>
                <w:b w:val="1"/>
                <w:bCs w:val="1"/>
              </w:rPr>
            </w:pPr>
            <w:hyperlink r:id="rId30">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291">
            <w:pPr>
              <w:widowControl w:val="0"/>
              <w:spacing w:line="240" w:lineRule="auto"/>
              <w:jc w:val="center"/>
              <w:rPr>
                <w:rFonts w:ascii="Arial" w:cs="Arial" w:eastAsia="Arial" w:hAnsi="Arial"/>
                <w:b w:val="1"/>
                <w:bCs w:val="1"/>
                <w:color w:val="1154cc"/>
              </w:rPr>
            </w:pPr>
            <w:sdt>
              <w:sdtPr>
                <w:alias w:val="BOD Vote"/>
                <w:id w:val="146283619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9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293">
            <w:pPr>
              <w:widowControl w:val="0"/>
              <w:spacing w:line="240" w:lineRule="auto"/>
              <w:jc w:val="center"/>
              <w:rPr>
                <w:rFonts w:ascii="Arial" w:cs="Arial" w:eastAsia="Arial" w:hAnsi="Arial"/>
                <w:b w:val="1"/>
                <w:bCs w:val="1"/>
                <w:color w:val="1154cc"/>
              </w:rPr>
            </w:pPr>
            <w:sdt>
              <w:sdtPr>
                <w:alias w:val="BOD Vote"/>
                <w:id w:val="1652101223"/>
                <w:dropDownList w:lastValue="Abstain">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a53a8"/>
                    <w:shd w:fill="bfe1f6" w:val="clear"/>
                  </w:rPr>
                  <w:t xml:space="preserve">Abstain</w:t>
                </w:r>
              </w:sdtContent>
            </w:sdt>
            <w:r w:rsidDel="00000000" w:rsidR="00000000" w:rsidRPr="00000000">
              <w:rPr>
                <w:rtl w:val="0"/>
              </w:rPr>
            </w:r>
          </w:p>
        </w:tc>
      </w:tr>
      <w:tr>
        <w:trPr>
          <w:cantSplit w:val="0"/>
          <w:tblHeader w:val="0"/>
        </w:trPr>
        <w:tc>
          <w:tcPr/>
          <w:p w:rsidR="00000000" w:rsidDel="00000000" w:rsidP="00000000" w:rsidRDefault="00000000" w:rsidRPr="00000000" w14:paraId="0000029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Israel Batiz</w:t>
            </w:r>
          </w:p>
        </w:tc>
        <w:tc>
          <w:tcPr/>
          <w:p w:rsidR="00000000" w:rsidDel="00000000" w:rsidP="00000000" w:rsidRDefault="00000000" w:rsidRPr="00000000" w14:paraId="00000295">
            <w:pPr>
              <w:widowControl w:val="0"/>
              <w:spacing w:line="240" w:lineRule="auto"/>
              <w:jc w:val="center"/>
              <w:rPr>
                <w:rFonts w:ascii="Arial" w:cs="Arial" w:eastAsia="Arial" w:hAnsi="Arial"/>
                <w:b w:val="1"/>
                <w:bCs w:val="1"/>
                <w:color w:val="1154cc"/>
              </w:rPr>
            </w:pPr>
            <w:sdt>
              <w:sdtPr>
                <w:alias w:val="BOD Vote"/>
                <w:id w:val="1364846209"/>
                <w:dropDownList w:lastValue="Ineligibl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e5e5e5"/>
                    <w:shd w:fill="3d3d3d" w:val="clear"/>
                  </w:rPr>
                  <w:t xml:space="preserve">Ineligible</w:t>
                </w:r>
              </w:sdtContent>
            </w:sdt>
            <w:r w:rsidDel="00000000" w:rsidR="00000000" w:rsidRPr="00000000">
              <w:rPr>
                <w:rtl w:val="0"/>
              </w:rPr>
            </w:r>
          </w:p>
        </w:tc>
        <w:tc>
          <w:tcPr/>
          <w:p w:rsidR="00000000" w:rsidDel="00000000" w:rsidP="00000000" w:rsidRDefault="00000000" w:rsidRPr="00000000" w14:paraId="0000029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297">
            <w:pPr>
              <w:widowControl w:val="0"/>
              <w:spacing w:line="240" w:lineRule="auto"/>
              <w:jc w:val="center"/>
              <w:rPr>
                <w:rFonts w:ascii="Arial" w:cs="Arial" w:eastAsia="Arial" w:hAnsi="Arial"/>
                <w:b w:val="1"/>
                <w:bCs w:val="1"/>
                <w:color w:val="1154cc"/>
              </w:rPr>
            </w:pPr>
            <w:sdt>
              <w:sdtPr>
                <w:alias w:val="BOD Vote"/>
                <w:id w:val="-248738612"/>
                <w:dropDownList w:lastValue="Abstain">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a53a8"/>
                    <w:shd w:fill="bfe1f6" w:val="clear"/>
                  </w:rPr>
                  <w:t xml:space="preserve">Abstain</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29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299">
            <w:pPr>
              <w:widowControl w:val="0"/>
              <w:spacing w:line="240" w:lineRule="auto"/>
              <w:jc w:val="center"/>
              <w:rPr>
                <w:rFonts w:ascii="Arial" w:cs="Arial" w:eastAsia="Arial" w:hAnsi="Arial"/>
                <w:b w:val="1"/>
                <w:bCs w:val="1"/>
                <w:color w:val="1154cc"/>
              </w:rPr>
            </w:pPr>
            <w:sdt>
              <w:sdtPr>
                <w:alias w:val="BOD Vote"/>
                <w:id w:val="81443107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9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29B">
            <w:pPr>
              <w:widowControl w:val="0"/>
              <w:spacing w:line="240" w:lineRule="auto"/>
              <w:jc w:val="center"/>
              <w:rPr>
                <w:rFonts w:ascii="Arial" w:cs="Arial" w:eastAsia="Arial" w:hAnsi="Arial"/>
                <w:b w:val="1"/>
                <w:bCs w:val="1"/>
                <w:color w:val="1154cc"/>
              </w:rPr>
            </w:pPr>
            <w:sdt>
              <w:sdtPr>
                <w:alias w:val="BOD Vote"/>
                <w:id w:val="-29788308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29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29D">
            <w:pPr>
              <w:widowControl w:val="0"/>
              <w:spacing w:line="240" w:lineRule="auto"/>
              <w:jc w:val="center"/>
              <w:rPr>
                <w:rFonts w:ascii="Arial" w:cs="Arial" w:eastAsia="Arial" w:hAnsi="Arial"/>
                <w:b w:val="1"/>
                <w:bCs w:val="1"/>
                <w:color w:val="1154cc"/>
              </w:rPr>
            </w:pPr>
            <w:sdt>
              <w:sdtPr>
                <w:alias w:val="BOD Vote"/>
                <w:id w:val="-1105631075"/>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29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29F">
            <w:pPr>
              <w:widowControl w:val="0"/>
              <w:spacing w:line="240" w:lineRule="auto"/>
              <w:jc w:val="center"/>
              <w:rPr>
                <w:rFonts w:ascii="Arial" w:cs="Arial" w:eastAsia="Arial" w:hAnsi="Arial"/>
                <w:b w:val="1"/>
                <w:bCs w:val="1"/>
                <w:color w:val="1154cc"/>
              </w:rPr>
            </w:pPr>
            <w:sdt>
              <w:sdtPr>
                <w:alias w:val="BOD Vote"/>
                <w:id w:val="-165085181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2A0">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2A1">
      <w:pPr>
        <w:tabs>
          <w:tab w:val="left" w:leader="none" w:pos="1170"/>
          <w:tab w:val="left" w:leader="none" w:pos="1440"/>
          <w:tab w:val="left" w:leader="none" w:pos="990"/>
          <w:tab w:val="right" w:leader="none" w:pos="9900"/>
        </w:tabs>
        <w:spacing w:line="240" w:lineRule="auto"/>
        <w:ind w:left="144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2A2">
      <w:pPr>
        <w:numPr>
          <w:ilvl w:val="1"/>
          <w:numId w:val="1"/>
        </w:numPr>
        <w:tabs>
          <w:tab w:val="left" w:leader="none" w:pos="1170"/>
          <w:tab w:val="left" w:leader="none" w:pos="1440"/>
          <w:tab w:val="left" w:leader="none" w:pos="990"/>
          <w:tab w:val="right" w:leader="none" w:pos="9900"/>
        </w:tabs>
        <w:spacing w:line="240" w:lineRule="auto"/>
        <w:ind w:left="1440" w:hanging="360"/>
        <w:rPr/>
      </w:pPr>
      <w:r w:rsidDel="00000000" w:rsidR="00000000" w:rsidRPr="00000000">
        <w:rPr>
          <w:rFonts w:ascii="Arial" w:cs="Arial" w:eastAsia="Arial" w:hAnsi="Arial"/>
          <w:b w:val="1"/>
          <w:bCs w:val="1"/>
          <w:rtl w:val="0"/>
        </w:rPr>
        <w:t xml:space="preserve">Foreign &amp; Domestic Affairs Committee - None</w:t>
      </w:r>
    </w:p>
    <w:p w:rsidR="00000000" w:rsidDel="00000000" w:rsidP="00000000" w:rsidRDefault="00000000" w:rsidRPr="00000000" w14:paraId="000002A3">
      <w:pPr>
        <w:tabs>
          <w:tab w:val="left" w:leader="none" w:pos="1170"/>
          <w:tab w:val="left" w:leader="none" w:pos="1440"/>
          <w:tab w:val="left" w:leader="none" w:pos="990"/>
          <w:tab w:val="right" w:leader="none" w:pos="9900"/>
        </w:tabs>
        <w:spacing w:line="240" w:lineRule="auto"/>
        <w:ind w:left="144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2A4">
      <w:pPr>
        <w:numPr>
          <w:ilvl w:val="1"/>
          <w:numId w:val="1"/>
        </w:numPr>
        <w:spacing w:line="276" w:lineRule="auto"/>
        <w:ind w:left="1440" w:hanging="360"/>
        <w:rPr/>
      </w:pPr>
      <w:r w:rsidDel="00000000" w:rsidR="00000000" w:rsidRPr="00000000">
        <w:rPr>
          <w:rFonts w:ascii="Arial" w:cs="Arial" w:eastAsia="Arial" w:hAnsi="Arial"/>
          <w:b w:val="1"/>
          <w:bCs w:val="1"/>
          <w:rtl w:val="0"/>
        </w:rPr>
        <w:t xml:space="preserve">Outreach &amp; Communications</w:t>
      </w:r>
      <w:r w:rsidDel="00000000" w:rsidR="00000000" w:rsidRPr="00000000">
        <w:rPr>
          <w:rFonts w:ascii="Arial" w:cs="Arial" w:eastAsia="Arial" w:hAnsi="Arial"/>
          <w:b w:val="1"/>
          <w:bCs w:val="1"/>
          <w:rtl w:val="0"/>
        </w:rPr>
        <w:t xml:space="preserve"> - None</w:t>
      </w:r>
      <w:r w:rsidDel="00000000" w:rsidR="00000000" w:rsidRPr="00000000">
        <w:rPr>
          <w:rtl w:val="0"/>
        </w:rPr>
      </w:r>
    </w:p>
    <w:p w:rsidR="00000000" w:rsidDel="00000000" w:rsidP="00000000" w:rsidRDefault="00000000" w:rsidRPr="00000000" w14:paraId="000002A5">
      <w:pPr>
        <w:spacing w:line="276" w:lineRule="auto"/>
        <w:ind w:left="0" w:firstLine="0"/>
        <w:rPr>
          <w:rFonts w:ascii="Arial" w:cs="Arial" w:eastAsia="Arial" w:hAnsi="Arial"/>
          <w:b w:val="1"/>
          <w:bCs w:val="1"/>
          <w:highlight w:val="yellow"/>
        </w:rPr>
      </w:pPr>
      <w:r w:rsidDel="00000000" w:rsidR="00000000" w:rsidRPr="00000000">
        <w:rPr>
          <w:rtl w:val="0"/>
        </w:rPr>
      </w:r>
    </w:p>
    <w:p w:rsidR="00000000" w:rsidDel="00000000" w:rsidP="00000000" w:rsidRDefault="00000000" w:rsidRPr="00000000" w14:paraId="000002A6">
      <w:pPr>
        <w:numPr>
          <w:ilvl w:val="1"/>
          <w:numId w:val="1"/>
        </w:numPr>
        <w:tabs>
          <w:tab w:val="left" w:leader="none" w:pos="1170"/>
          <w:tab w:val="left" w:leader="none" w:pos="1440"/>
          <w:tab w:val="left" w:leader="none" w:pos="990"/>
          <w:tab w:val="right" w:leader="none" w:pos="9900"/>
        </w:tabs>
        <w:spacing w:line="240" w:lineRule="auto"/>
        <w:ind w:left="1440" w:hanging="360"/>
        <w:rPr/>
      </w:pPr>
      <w:r w:rsidDel="00000000" w:rsidR="00000000" w:rsidRPr="00000000">
        <w:rPr>
          <w:rFonts w:ascii="Arial" w:cs="Arial" w:eastAsia="Arial" w:hAnsi="Arial"/>
          <w:b w:val="1"/>
          <w:bCs w:val="1"/>
          <w:rtl w:val="0"/>
        </w:rPr>
        <w:t xml:space="preserve">Urban Issues &amp; Resources Committee - None</w:t>
      </w:r>
    </w:p>
    <w:p w:rsidR="00000000" w:rsidDel="00000000" w:rsidP="00000000" w:rsidRDefault="00000000" w:rsidRPr="00000000" w14:paraId="000002A7">
      <w:pPr>
        <w:tabs>
          <w:tab w:val="left" w:leader="none" w:pos="1170"/>
          <w:tab w:val="left" w:leader="none" w:pos="1440"/>
          <w:tab w:val="left" w:leader="none" w:pos="990"/>
          <w:tab w:val="right" w:leader="none" w:pos="9900"/>
        </w:tabs>
        <w:spacing w:line="240" w:lineRule="auto"/>
        <w:ind w:left="1440" w:firstLine="0"/>
        <w:rPr>
          <w:rFonts w:ascii="Arial" w:cs="Arial" w:eastAsia="Arial" w:hAnsi="Arial"/>
          <w:b w:val="1"/>
          <w:bCs w:val="1"/>
          <w:highlight w:val="yellow"/>
        </w:rPr>
      </w:pPr>
      <w:r w:rsidDel="00000000" w:rsidR="00000000" w:rsidRPr="00000000">
        <w:rPr>
          <w:rtl w:val="0"/>
        </w:rPr>
      </w:r>
    </w:p>
    <w:p w:rsidR="00000000" w:rsidDel="00000000" w:rsidP="00000000" w:rsidRDefault="00000000" w:rsidRPr="00000000" w14:paraId="000002A8">
      <w:pPr>
        <w:numPr>
          <w:ilvl w:val="1"/>
          <w:numId w:val="1"/>
        </w:numPr>
        <w:tabs>
          <w:tab w:val="left" w:leader="none" w:pos="1170"/>
          <w:tab w:val="left" w:leader="none" w:pos="1440"/>
          <w:tab w:val="left" w:leader="none" w:pos="990"/>
          <w:tab w:val="right" w:leader="none" w:pos="9900"/>
        </w:tabs>
        <w:spacing w:line="240" w:lineRule="auto"/>
        <w:ind w:left="1440" w:hanging="360"/>
        <w:rPr>
          <w:b w:val="1"/>
          <w:bCs w:val="1"/>
        </w:rPr>
      </w:pPr>
      <w:r w:rsidDel="00000000" w:rsidR="00000000" w:rsidRPr="00000000">
        <w:rPr>
          <w:rFonts w:ascii="Arial" w:cs="Arial" w:eastAsia="Arial" w:hAnsi="Arial"/>
          <w:b w:val="1"/>
          <w:bCs w:val="1"/>
          <w:rtl w:val="0"/>
        </w:rPr>
        <w:t xml:space="preserve">Business &amp; Innovation Ad Hoc Committee - None</w:t>
      </w:r>
    </w:p>
    <w:p w:rsidR="00000000" w:rsidDel="00000000" w:rsidP="00000000" w:rsidRDefault="00000000" w:rsidRPr="00000000" w14:paraId="000002A9">
      <w:pPr>
        <w:spacing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2AA">
      <w:pPr>
        <w:numPr>
          <w:ilvl w:val="0"/>
          <w:numId w:val="6"/>
        </w:numPr>
        <w:tabs>
          <w:tab w:val="left" w:leader="none" w:pos="1170"/>
          <w:tab w:val="left" w:leader="none" w:pos="1440"/>
          <w:tab w:val="left" w:leader="none" w:pos="990"/>
          <w:tab w:val="right" w:leader="none" w:pos="990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General Public Comment on Non-Agenda Items: </w:t>
      </w:r>
    </w:p>
    <w:p w:rsidR="00000000" w:rsidDel="00000000" w:rsidP="00000000" w:rsidRDefault="00000000" w:rsidRPr="00000000" w14:paraId="000002AB">
      <w:pPr>
        <w:tabs>
          <w:tab w:val="left" w:leader="none" w:pos="1170"/>
          <w:tab w:val="left" w:leader="none" w:pos="1440"/>
          <w:tab w:val="left" w:leader="none" w:pos="990"/>
          <w:tab w:val="right" w:leader="none" w:pos="990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Comments from the public on agenda items will be heard only when the respective item is being considered. Comments from the public on other matters not appearing on the agenda that are within the Board’s jurisdiction will be heard during the General Public Comment period.</w:t>
      </w:r>
      <w:r w:rsidDel="00000000" w:rsidR="00000000" w:rsidRPr="00000000">
        <w:rPr>
          <w:rFonts w:ascii="Arial" w:cs="Arial" w:eastAsia="Arial" w:hAnsi="Arial"/>
          <w:b w:val="1"/>
          <w:bCs w:val="1"/>
          <w:rtl w:val="0"/>
        </w:rPr>
        <w:t xml:space="preserve"> Please note that under the Brown Act, the Board is prevented from acting on a matter that you bring to its attention during the General Public Comment period; however, the issue raised by a member of the public may become the subject of a future Board meeting. </w:t>
      </w:r>
      <w:r w:rsidDel="00000000" w:rsidR="00000000" w:rsidRPr="00000000">
        <w:rPr>
          <w:rFonts w:ascii="Arial" w:cs="Arial" w:eastAsia="Arial" w:hAnsi="Arial"/>
          <w:rtl w:val="0"/>
        </w:rPr>
        <w:t xml:space="preserve"> Public comments are limited to two minutes per speaker with a total time of ten minutes. (The chair, depending on the number of speakers and time considerations, may change these parameters.) (20 min. cap).</w:t>
      </w:r>
    </w:p>
    <w:p w:rsidR="00000000" w:rsidDel="00000000" w:rsidP="00000000" w:rsidRDefault="00000000" w:rsidRPr="00000000" w14:paraId="000002AC">
      <w:pPr>
        <w:spacing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2AD">
      <w:pPr>
        <w:numPr>
          <w:ilvl w:val="0"/>
          <w:numId w:val="6"/>
        </w:numPr>
        <w:tabs>
          <w:tab w:val="left" w:leader="none" w:pos="1170"/>
          <w:tab w:val="left" w:leader="none" w:pos="1440"/>
          <w:tab w:val="left" w:leader="none" w:pos="990"/>
          <w:tab w:val="right" w:leader="none" w:pos="990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Board Members and Committee Announcements</w:t>
      </w:r>
      <w:r w:rsidDel="00000000" w:rsidR="00000000" w:rsidRPr="00000000">
        <w:rPr>
          <w:rtl w:val="0"/>
        </w:rPr>
      </w:r>
    </w:p>
    <w:p w:rsidR="00000000" w:rsidDel="00000000" w:rsidP="00000000" w:rsidRDefault="00000000" w:rsidRPr="00000000" w14:paraId="000002AE">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2AF">
      <w:pPr>
        <w:numPr>
          <w:ilvl w:val="0"/>
          <w:numId w:val="6"/>
        </w:numPr>
        <w:spacing w:line="276"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Next meeting:</w:t>
      </w:r>
      <w:r w:rsidDel="00000000" w:rsidR="00000000" w:rsidRPr="00000000">
        <w:rPr>
          <w:rFonts w:ascii="Arial" w:cs="Arial" w:eastAsia="Arial" w:hAnsi="Arial"/>
          <w:b w:val="1"/>
          <w:bCs w:val="1"/>
          <w:rtl w:val="0"/>
        </w:rPr>
        <w:t xml:space="preserve"> September 8, 2026 - 6:30pm</w:t>
      </w:r>
    </w:p>
    <w:p w:rsidR="00000000" w:rsidDel="00000000" w:rsidP="00000000" w:rsidRDefault="00000000" w:rsidRPr="00000000" w14:paraId="000002B0">
      <w:pPr>
        <w:spacing w:line="276"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2B1">
      <w:pPr>
        <w:numPr>
          <w:ilvl w:val="0"/>
          <w:numId w:val="6"/>
        </w:numPr>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Adjournment</w:t>
      </w:r>
      <w:r w:rsidDel="00000000" w:rsidR="00000000" w:rsidRPr="00000000">
        <w:rPr>
          <w:rFonts w:ascii="Arial" w:cs="Arial" w:eastAsia="Arial" w:hAnsi="Arial"/>
          <w:b w:val="1"/>
          <w:bCs w:val="1"/>
          <w:color w:val="0b57d0"/>
          <w:rtl w:val="0"/>
        </w:rPr>
        <w:t xml:space="preserve"> @ 8:50pm temporary for Special Meeting; @ 9:23pm </w:t>
      </w:r>
    </w:p>
    <w:p w:rsidR="00000000" w:rsidDel="00000000" w:rsidP="00000000" w:rsidRDefault="00000000" w:rsidRPr="00000000" w14:paraId="000002B2">
      <w:pPr>
        <w:tabs>
          <w:tab w:val="left" w:leader="none" w:pos="1170"/>
          <w:tab w:val="left" w:leader="none" w:pos="1440"/>
          <w:tab w:val="left" w:leader="none" w:pos="990"/>
          <w:tab w:val="right" w:leader="none" w:pos="9900"/>
        </w:tabs>
        <w:spacing w:after="0" w:line="240" w:lineRule="auto"/>
        <w:ind w:right="-9"/>
        <w:rPr>
          <w:rFonts w:ascii="Arial" w:cs="Arial" w:eastAsia="Arial" w:hAnsi="Arial"/>
          <w:color w:val="0000ff"/>
        </w:rPr>
      </w:pPr>
      <w:r w:rsidDel="00000000" w:rsidR="00000000" w:rsidRPr="00000000">
        <w:rPr>
          <w:rtl w:val="0"/>
        </w:rPr>
      </w:r>
    </w:p>
    <w:p w:rsidR="00000000" w:rsidDel="00000000" w:rsidP="00000000" w:rsidRDefault="00000000" w:rsidRPr="00000000" w14:paraId="000002B3">
      <w:pPr>
        <w:widowControl w:val="0"/>
        <w:ind w:left="100" w:right="145"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PUBLIC INPUT AT NEIGHBORHOOD COUNCIL MEETINGS: </w:t>
      </w:r>
      <w:r w:rsidDel="00000000" w:rsidR="00000000" w:rsidRPr="00000000">
        <w:rPr>
          <w:rFonts w:ascii="Arial" w:cs="Arial" w:eastAsia="Arial" w:hAnsi="Arial"/>
          <w:i w:val="1"/>
          <w:iCs w:val="1"/>
          <w:sz w:val="16"/>
          <w:szCs w:val="16"/>
          <w:rtl w:val="0"/>
        </w:rPr>
        <w:t xml:space="preserve">Comments from the public on agenda items will be heard only when the respective item is being considered. Comments from the public on other matters not appearing on the agenda that are within the committee’s jurisdiction will be heard during the General Public Comment period. Please note that under the Brown Act, the committee is prevented from acting on a matter that you bring to its attention during the General Public Comment period; however, the issue raised by a member of the public may become the subject of a future committee meeting. Public comment is limited to 2 minutes per speaker, unless adjusted by the presiding officer.</w:t>
      </w:r>
    </w:p>
    <w:p w:rsidR="00000000" w:rsidDel="00000000" w:rsidP="00000000" w:rsidRDefault="00000000" w:rsidRPr="00000000" w14:paraId="000002B4">
      <w:pPr>
        <w:widowControl w:val="0"/>
        <w:ind w:left="100" w:right="145" w:firstLine="0"/>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2B5">
      <w:pPr>
        <w:widowControl w:val="0"/>
        <w:ind w:left="100" w:right="145" w:firstLine="0"/>
        <w:rPr>
          <w:rFonts w:ascii="Arial" w:cs="Arial" w:eastAsia="Arial" w:hAnsi="Arial"/>
          <w:i w:val="1"/>
          <w:iCs w:val="1"/>
          <w:sz w:val="16"/>
          <w:szCs w:val="16"/>
        </w:rPr>
      </w:pPr>
      <w:bookmarkStart w:colFirst="0" w:colLast="0" w:name="_gjdgxs" w:id="0"/>
      <w:bookmarkEnd w:id="0"/>
      <w:r w:rsidDel="00000000" w:rsidR="00000000" w:rsidRPr="00000000">
        <w:rPr>
          <w:rFonts w:ascii="Arial" w:cs="Arial" w:eastAsia="Arial" w:hAnsi="Arial"/>
          <w:b w:val="1"/>
          <w:bCs w:val="1"/>
          <w:sz w:val="16"/>
          <w:szCs w:val="16"/>
          <w:rtl w:val="0"/>
        </w:rPr>
        <w:t xml:space="preserve">CONSENT ITEMS: </w:t>
      </w:r>
      <w:r w:rsidDel="00000000" w:rsidR="00000000" w:rsidRPr="00000000">
        <w:rPr>
          <w:rFonts w:ascii="Arial" w:cs="Arial" w:eastAsia="Arial" w:hAnsi="Arial"/>
          <w:i w:val="1"/>
          <w:iCs w:val="1"/>
          <w:sz w:val="16"/>
          <w:szCs w:val="16"/>
          <w:rtl w:val="0"/>
        </w:rPr>
        <w:t xml:space="preserve">There will be no separate discussion of Consent items as they are considered routine and will be adopted by one motion. If a member of the Board, Committee, or a stakeholder requests discussion on a particular item, that item will be removed from Consent and considered separately. Such items will be moved to the end of the agenda.</w:t>
      </w:r>
    </w:p>
    <w:p w:rsidR="00000000" w:rsidDel="00000000" w:rsidP="00000000" w:rsidRDefault="00000000" w:rsidRPr="00000000" w14:paraId="000002B6">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B7">
      <w:pPr>
        <w:widowControl w:val="0"/>
        <w:ind w:left="100" w:right="138"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NOTICE TO PAID REPRESENTATIVES: </w:t>
      </w:r>
      <w:r w:rsidDel="00000000" w:rsidR="00000000" w:rsidRPr="00000000">
        <w:rPr>
          <w:rFonts w:ascii="Arial" w:cs="Arial" w:eastAsia="Arial" w:hAnsi="Arial"/>
          <w:i w:val="1"/>
          <w:iCs w:val="1"/>
          <w:sz w:val="16"/>
          <w:szCs w:val="16"/>
          <w:rtl w:val="0"/>
        </w:rPr>
        <w:t xml:space="preserve">If you are compensated to monitor, attend, or speak at this meeting, City law may require you to register as a lobbyist and report your activity. See Los Angeles Municipal Code §§ 48.01 et seq. More information is available at ethics@lacity.org/lobbying. For assistance, please contact the Ethics Commission at (213) 978-1960 or </w:t>
      </w:r>
      <w:hyperlink r:id="rId31">
        <w:r w:rsidDel="00000000" w:rsidR="00000000" w:rsidRPr="00000000">
          <w:rPr>
            <w:rFonts w:ascii="Arial" w:cs="Arial" w:eastAsia="Arial" w:hAnsi="Arial"/>
            <w:i w:val="1"/>
            <w:iCs w:val="1"/>
            <w:sz w:val="16"/>
            <w:szCs w:val="16"/>
            <w:rtl w:val="0"/>
          </w:rPr>
          <w:t xml:space="preserve">ethics.commission@lacity.org.</w:t>
        </w:r>
      </w:hyperlink>
      <w:r w:rsidDel="00000000" w:rsidR="00000000" w:rsidRPr="00000000">
        <w:rPr>
          <w:rtl w:val="0"/>
        </w:rPr>
      </w:r>
    </w:p>
    <w:p w:rsidR="00000000" w:rsidDel="00000000" w:rsidP="00000000" w:rsidRDefault="00000000" w:rsidRPr="00000000" w14:paraId="000002B8">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B9">
      <w:pPr>
        <w:widowControl w:val="0"/>
        <w:ind w:left="100" w:right="138"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PUBLIC ACCESS OF RECORDS: </w:t>
      </w:r>
      <w:r w:rsidDel="00000000" w:rsidR="00000000" w:rsidRPr="00000000">
        <w:rPr>
          <w:rFonts w:ascii="Arial" w:cs="Arial" w:eastAsia="Arial" w:hAnsi="Arial"/>
          <w:i w:val="1"/>
          <w:iCs w:val="1"/>
          <w:sz w:val="16"/>
          <w:szCs w:val="16"/>
          <w:rtl w:val="0"/>
        </w:rPr>
        <w:t xml:space="preserve">In compliance with Government Code section 54957.5, non-exempt writings that are distributed to a majority or all of the board members in advance of a meeting may be viewed on our website by clicking on the following link: </w:t>
      </w:r>
      <w:hyperlink r:id="rId32">
        <w:r w:rsidDel="00000000" w:rsidR="00000000" w:rsidRPr="00000000">
          <w:rPr>
            <w:rFonts w:ascii="Arial" w:cs="Arial" w:eastAsia="Arial" w:hAnsi="Arial"/>
            <w:i w:val="1"/>
            <w:iCs w:val="1"/>
            <w:sz w:val="16"/>
            <w:szCs w:val="16"/>
            <w:rtl w:val="0"/>
          </w:rPr>
          <w:t xml:space="preserve">www.dlanc.com, </w:t>
        </w:r>
      </w:hyperlink>
      <w:r w:rsidDel="00000000" w:rsidR="00000000" w:rsidRPr="00000000">
        <w:rPr>
          <w:rFonts w:ascii="Arial" w:cs="Arial" w:eastAsia="Arial" w:hAnsi="Arial"/>
          <w:i w:val="1"/>
          <w:iCs w:val="1"/>
          <w:sz w:val="16"/>
          <w:szCs w:val="16"/>
          <w:rtl w:val="0"/>
        </w:rPr>
        <w:t xml:space="preserve">or at the scheduled meeting. In addition, if you would like a copy of any record related to an item on the agenda, please contact the secretary,</w:t>
      </w:r>
      <w:hyperlink r:id="rId33">
        <w:r w:rsidDel="00000000" w:rsidR="00000000" w:rsidRPr="00000000">
          <w:rPr>
            <w:rFonts w:ascii="Arial" w:cs="Arial" w:eastAsia="Arial" w:hAnsi="Arial"/>
            <w:i w:val="1"/>
            <w:iCs w:val="1"/>
            <w:color w:val="1155cc"/>
            <w:sz w:val="16"/>
            <w:szCs w:val="16"/>
            <w:u w:val="single"/>
            <w:rtl w:val="0"/>
          </w:rPr>
          <w:t xml:space="preserve"> terin.ngo@dlanc.com</w:t>
        </w:r>
      </w:hyperlink>
      <w:r w:rsidDel="00000000" w:rsidR="00000000" w:rsidRPr="00000000">
        <w:rPr>
          <w:rtl w:val="0"/>
        </w:rPr>
      </w:r>
    </w:p>
    <w:p w:rsidR="00000000" w:rsidDel="00000000" w:rsidP="00000000" w:rsidRDefault="00000000" w:rsidRPr="00000000" w14:paraId="000002BA">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BB">
      <w:pPr>
        <w:widowControl w:val="0"/>
        <w:ind w:left="100" w:right="102" w:firstLine="0"/>
        <w:jc w:val="both"/>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POSTING: </w:t>
      </w:r>
      <w:r w:rsidDel="00000000" w:rsidR="00000000" w:rsidRPr="00000000">
        <w:rPr>
          <w:rFonts w:ascii="Arial" w:cs="Arial" w:eastAsia="Arial" w:hAnsi="Arial"/>
          <w:i w:val="1"/>
          <w:iCs w:val="1"/>
          <w:sz w:val="16"/>
          <w:szCs w:val="16"/>
          <w:rtl w:val="0"/>
        </w:rPr>
        <w:t xml:space="preserve">In compliance with Government Code section 54954.2(a), Neighborhood Council agendas are posted for public review at Department of Recreation &amp; Parks - Pershing Square Office, 532 S. Olive and at </w:t>
      </w:r>
      <w:hyperlink r:id="rId34">
        <w:r w:rsidDel="00000000" w:rsidR="00000000" w:rsidRPr="00000000">
          <w:rPr>
            <w:rFonts w:ascii="Arial" w:cs="Arial" w:eastAsia="Arial" w:hAnsi="Arial"/>
            <w:i w:val="1"/>
            <w:iCs w:val="1"/>
            <w:color w:val="1154cc"/>
            <w:sz w:val="16"/>
            <w:szCs w:val="16"/>
            <w:u w:val="single"/>
            <w:rtl w:val="0"/>
          </w:rPr>
          <w:t xml:space="preserve">www.dlanc.com</w:t>
        </w:r>
      </w:hyperlink>
      <w:r w:rsidDel="00000000" w:rsidR="00000000" w:rsidRPr="00000000">
        <w:rPr>
          <w:rFonts w:ascii="Arial" w:cs="Arial" w:eastAsia="Arial" w:hAnsi="Arial"/>
          <w:i w:val="1"/>
          <w:iCs w:val="1"/>
          <w:sz w:val="16"/>
          <w:szCs w:val="16"/>
          <w:rtl w:val="0"/>
        </w:rPr>
        <w:t xml:space="preserve">. You can also receive our agendas via email by subscribing to L.A. City’s Early Notification System at:</w:t>
      </w:r>
    </w:p>
    <w:p w:rsidR="00000000" w:rsidDel="00000000" w:rsidP="00000000" w:rsidRDefault="00000000" w:rsidRPr="00000000" w14:paraId="000002BC">
      <w:pPr>
        <w:widowControl w:val="0"/>
        <w:spacing w:line="240" w:lineRule="auto"/>
        <w:ind w:left="100" w:firstLine="0"/>
        <w:rPr>
          <w:rFonts w:ascii="Arial" w:cs="Arial" w:eastAsia="Arial" w:hAnsi="Arial"/>
          <w:i w:val="1"/>
          <w:iCs w:val="1"/>
          <w:sz w:val="16"/>
          <w:szCs w:val="16"/>
        </w:rPr>
      </w:pPr>
      <w:hyperlink r:id="rId35">
        <w:r w:rsidDel="00000000" w:rsidR="00000000" w:rsidRPr="00000000">
          <w:rPr>
            <w:rFonts w:ascii="Arial" w:cs="Arial" w:eastAsia="Arial" w:hAnsi="Arial"/>
            <w:i w:val="1"/>
            <w:iCs w:val="1"/>
            <w:color w:val="1154cc"/>
            <w:sz w:val="16"/>
            <w:szCs w:val="16"/>
            <w:u w:val="single"/>
            <w:rtl w:val="0"/>
          </w:rPr>
          <w:t xml:space="preserve">https://www.lacity.org/government/subscribe-agendasnotifications/neighborhood-councils</w:t>
        </w:r>
      </w:hyperlink>
      <w:r w:rsidDel="00000000" w:rsidR="00000000" w:rsidRPr="00000000">
        <w:rPr>
          <w:rFonts w:ascii="Arial" w:cs="Arial" w:eastAsia="Arial" w:hAnsi="Arial"/>
          <w:i w:val="1"/>
          <w:iCs w:val="1"/>
          <w:sz w:val="16"/>
          <w:szCs w:val="16"/>
          <w:rtl w:val="0"/>
        </w:rPr>
        <w:t xml:space="preserve">.</w:t>
      </w:r>
    </w:p>
    <w:p w:rsidR="00000000" w:rsidDel="00000000" w:rsidP="00000000" w:rsidRDefault="00000000" w:rsidRPr="00000000" w14:paraId="000002BD">
      <w:pPr>
        <w:widowControl w:val="0"/>
        <w:spacing w:before="3" w:line="240" w:lineRule="auto"/>
        <w:rPr>
          <w:rFonts w:ascii="Arial" w:cs="Arial" w:eastAsia="Arial" w:hAnsi="Arial"/>
          <w:i w:val="1"/>
          <w:iCs w:val="1"/>
          <w:sz w:val="23"/>
          <w:szCs w:val="23"/>
        </w:rPr>
      </w:pPr>
      <w:r w:rsidDel="00000000" w:rsidR="00000000" w:rsidRPr="00000000">
        <w:rPr>
          <w:rtl w:val="0"/>
        </w:rPr>
      </w:r>
    </w:p>
    <w:p w:rsidR="00000000" w:rsidDel="00000000" w:rsidP="00000000" w:rsidRDefault="00000000" w:rsidRPr="00000000" w14:paraId="000002BE">
      <w:pPr>
        <w:widowControl w:val="0"/>
        <w:ind w:left="100" w:right="138"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RECONSIDERATION AND GRIEVANCE PROCESS: </w:t>
      </w:r>
      <w:r w:rsidDel="00000000" w:rsidR="00000000" w:rsidRPr="00000000">
        <w:rPr>
          <w:rFonts w:ascii="Arial" w:cs="Arial" w:eastAsia="Arial" w:hAnsi="Arial"/>
          <w:i w:val="1"/>
          <w:iCs w:val="1"/>
          <w:sz w:val="16"/>
          <w:szCs w:val="16"/>
          <w:rtl w:val="0"/>
        </w:rPr>
        <w:t xml:space="preserve">For information on the DLANC’s process for board action reconsideration, stakeholder grievance policy, or any other procedural matters related to this Council, please consult the DLANC Bylaws. The Bylaws are available at our Board meetings and our website </w:t>
      </w:r>
      <w:hyperlink r:id="rId36">
        <w:r w:rsidDel="00000000" w:rsidR="00000000" w:rsidRPr="00000000">
          <w:rPr>
            <w:rFonts w:ascii="Arial" w:cs="Arial" w:eastAsia="Arial" w:hAnsi="Arial"/>
            <w:i w:val="1"/>
            <w:iCs w:val="1"/>
            <w:color w:val="1154cc"/>
            <w:sz w:val="16"/>
            <w:szCs w:val="16"/>
            <w:u w:val="single"/>
            <w:rtl w:val="0"/>
          </w:rPr>
          <w:t xml:space="preserve">www.dlanc.com</w:t>
        </w:r>
      </w:hyperlink>
      <w:r w:rsidDel="00000000" w:rsidR="00000000" w:rsidRPr="00000000">
        <w:rPr>
          <w:rFonts w:ascii="Arial" w:cs="Arial" w:eastAsia="Arial" w:hAnsi="Arial"/>
          <w:i w:val="1"/>
          <w:iCs w:val="1"/>
          <w:sz w:val="16"/>
          <w:szCs w:val="16"/>
          <w:rtl w:val="0"/>
        </w:rPr>
        <w:t xml:space="preserve">.</w:t>
      </w:r>
    </w:p>
    <w:p w:rsidR="00000000" w:rsidDel="00000000" w:rsidP="00000000" w:rsidRDefault="00000000" w:rsidRPr="00000000" w14:paraId="000002BF">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C0">
      <w:pPr>
        <w:widowControl w:val="0"/>
        <w:ind w:left="100" w:right="145"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DISABILITY POLICY: </w:t>
      </w:r>
      <w:r w:rsidDel="00000000" w:rsidR="00000000" w:rsidRPr="00000000">
        <w:rPr>
          <w:rFonts w:ascii="Arial" w:cs="Arial" w:eastAsia="Arial" w:hAnsi="Arial"/>
          <w:i w:val="1"/>
          <w:iCs w:val="1"/>
          <w:sz w:val="16"/>
          <w:szCs w:val="16"/>
          <w:rtl w:val="0"/>
        </w:rPr>
        <w:t xml:space="preserve">The Downtown Los Angeles Neighborhood Council complies with Title II of the Americans with Disabilities Act and does not discriminate on the basis of any disability. Upon request, the Downtown Los Angeles Neighborhood Council will provide reasonable accommodations to ensure equal access to its programs, services, and activities. Sign language interpreters, assistive listening devices, or other auxiliary aids and/or services may be provided upon request. To ensure availability of services, please make your request at least 3 business days prior to the meeting you wish to attend by contacting the Department of Neighborhood Empowerment at (213) 978-1551 or email </w:t>
      </w:r>
      <w:hyperlink r:id="rId37">
        <w:r w:rsidDel="00000000" w:rsidR="00000000" w:rsidRPr="00000000">
          <w:rPr>
            <w:rFonts w:ascii="Arial" w:cs="Arial" w:eastAsia="Arial" w:hAnsi="Arial"/>
            <w:i w:val="1"/>
            <w:iCs w:val="1"/>
            <w:sz w:val="16"/>
            <w:szCs w:val="16"/>
            <w:rtl w:val="0"/>
          </w:rPr>
          <w:t xml:space="preserve">NCSupport@lacity.org.</w:t>
        </w:r>
      </w:hyperlink>
      <w:r w:rsidDel="00000000" w:rsidR="00000000" w:rsidRPr="00000000">
        <w:rPr>
          <w:rtl w:val="0"/>
        </w:rPr>
      </w:r>
    </w:p>
    <w:p w:rsidR="00000000" w:rsidDel="00000000" w:rsidP="00000000" w:rsidRDefault="00000000" w:rsidRPr="00000000" w14:paraId="000002C1">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C2">
      <w:pPr>
        <w:widowControl w:val="0"/>
        <w:spacing w:line="240" w:lineRule="auto"/>
        <w:ind w:left="100" w:firstLine="0"/>
        <w:jc w:val="both"/>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STATE OF CALIFORNIA PENAL CODE SECTION 403 </w:t>
      </w:r>
      <w:r w:rsidDel="00000000" w:rsidR="00000000" w:rsidRPr="00000000">
        <w:rPr>
          <w:rFonts w:ascii="Arial" w:cs="Arial" w:eastAsia="Arial" w:hAnsi="Arial"/>
          <w:i w:val="1"/>
          <w:iCs w:val="1"/>
          <w:sz w:val="16"/>
          <w:szCs w:val="16"/>
          <w:rtl w:val="0"/>
        </w:rPr>
        <w:t xml:space="preserve">(Amended by Stats, 1994, Ch. 923, Sec. 159. Effective January 1, 1995.) </w:t>
      </w:r>
    </w:p>
    <w:p w:rsidR="00000000" w:rsidDel="00000000" w:rsidP="00000000" w:rsidRDefault="00000000" w:rsidRPr="00000000" w14:paraId="000002C3">
      <w:pPr>
        <w:widowControl w:val="0"/>
        <w:spacing w:before="28" w:lineRule="auto"/>
        <w:ind w:left="100" w:right="220" w:firstLine="0"/>
        <w:rPr>
          <w:rFonts w:ascii="Arial" w:cs="Arial" w:eastAsia="Arial" w:hAnsi="Arial"/>
          <w:i w:val="1"/>
          <w:iCs w:val="1"/>
          <w:sz w:val="16"/>
          <w:szCs w:val="16"/>
        </w:rPr>
      </w:pPr>
      <w:r w:rsidDel="00000000" w:rsidR="00000000" w:rsidRPr="00000000">
        <w:rPr>
          <w:rFonts w:ascii="Arial" w:cs="Arial" w:eastAsia="Arial" w:hAnsi="Arial"/>
          <w:i w:val="1"/>
          <w:iCs w:val="1"/>
          <w:sz w:val="16"/>
          <w:szCs w:val="16"/>
          <w:rtl w:val="0"/>
        </w:rPr>
        <w:t xml:space="preserve">Every person who, without authority of law willfully disturbs or breaks up any assembly or meeting that is not unlawful in its character, other than an assembly or meeting referred to in Section 302 of the Penal Code or Section 18340 of the Elections Code, is guilty of a misdemeanor.</w:t>
      </w:r>
    </w:p>
    <w:p w:rsidR="00000000" w:rsidDel="00000000" w:rsidP="00000000" w:rsidRDefault="00000000" w:rsidRPr="00000000" w14:paraId="000002C4">
      <w:pPr>
        <w:widowControl w:val="0"/>
        <w:ind w:left="0" w:right="138" w:firstLine="0"/>
        <w:rPr>
          <w:rFonts w:ascii="Arial" w:cs="Arial" w:eastAsia="Arial" w:hAnsi="Arial"/>
          <w:b w:val="1"/>
          <w:bCs w:val="1"/>
          <w:sz w:val="18"/>
          <w:szCs w:val="18"/>
        </w:rPr>
      </w:pPr>
      <w:r w:rsidDel="00000000" w:rsidR="00000000" w:rsidRPr="00000000">
        <w:rPr>
          <w:rtl w:val="0"/>
        </w:rPr>
      </w:r>
    </w:p>
    <w:sectPr>
      <w:headerReference r:id="rId38" w:type="default"/>
      <w:headerReference r:id="rId39" w:type="first"/>
      <w:footerReference r:id="rId40" w:type="first"/>
      <w:pgSz w:h="15840" w:w="12240" w:orient="portrait"/>
      <w:pgMar w:bottom="1440" w:top="0" w:left="1080" w:right="10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Lucida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5">
    <w:pPr>
      <w:widowControl w:val="0"/>
      <w:rPr>
        <w:rFonts w:ascii="Arial" w:cs="Arial" w:eastAsia="Arial" w:hAnsi="Arial"/>
      </w:rPr>
    </w:pPr>
    <w:r w:rsidDel="00000000" w:rsidR="00000000" w:rsidRPr="00000000">
      <w:rPr>
        <w:rtl w:val="0"/>
      </w:rPr>
    </w:r>
  </w:p>
  <w:tbl>
    <w:tblPr>
      <w:tblStyle w:val="Table12"/>
      <w:tblW w:w="10800.0" w:type="dxa"/>
      <w:jc w:val="center"/>
      <w:tblLayout w:type="fixed"/>
      <w:tblLook w:val="0000"/>
    </w:tblPr>
    <w:tblGrid>
      <w:gridCol w:w="2960"/>
      <w:gridCol w:w="4840"/>
      <w:gridCol w:w="3000"/>
      <w:tblGridChange w:id="0">
        <w:tblGrid>
          <w:gridCol w:w="2960"/>
          <w:gridCol w:w="4840"/>
          <w:gridCol w:w="3000"/>
        </w:tblGrid>
      </w:tblGridChange>
    </w:tblGrid>
    <w:tr>
      <w:trPr>
        <w:cantSplit w:val="0"/>
        <w:trHeight w:val="375" w:hRule="atLeast"/>
        <w:tblHeader w:val="0"/>
      </w:trPr>
      <w:tc>
        <w:tcPr>
          <w:gridSpan w:val="3"/>
          <w:vAlign w:val="top"/>
        </w:tcPr>
        <w:p w:rsidR="00000000" w:rsidDel="00000000" w:rsidP="00000000" w:rsidRDefault="00000000" w:rsidRPr="00000000" w14:paraId="000002C6">
          <w:pPr>
            <w:pStyle w:val="Heading3"/>
            <w:keepLines w:val="0"/>
            <w:spacing w:after="0" w:before="0" w:line="240" w:lineRule="auto"/>
            <w:jc w:val="center"/>
            <w:rPr>
              <w:rFonts w:ascii="Arial" w:cs="Arial" w:eastAsia="Arial" w:hAnsi="Arial"/>
              <w:b w:val="0"/>
              <w:bCs w:val="0"/>
              <w:sz w:val="32"/>
              <w:szCs w:val="32"/>
            </w:rPr>
          </w:pPr>
          <w:r w:rsidDel="00000000" w:rsidR="00000000" w:rsidRPr="00000000">
            <w:rPr>
              <w:rFonts w:ascii="Arial" w:cs="Arial" w:eastAsia="Arial" w:hAnsi="Arial"/>
              <w:b w:val="0"/>
              <w:bCs w:val="0"/>
              <w:sz w:val="32"/>
              <w:szCs w:val="32"/>
              <w:rtl w:val="0"/>
            </w:rPr>
            <w:t xml:space="preserve">CITY OF LOS ANGELES</w:t>
          </w:r>
        </w:p>
      </w:tc>
    </w:tr>
    <w:tr>
      <w:trPr>
        <w:cantSplit w:val="0"/>
        <w:trHeight w:val="288" w:hRule="atLeast"/>
        <w:tblHeader w:val="0"/>
      </w:trPr>
      <w:tc>
        <w:tcPr>
          <w:vMerge w:val="restart"/>
          <w:vAlign w:val="top"/>
        </w:tcPr>
        <w:p w:rsidR="00000000" w:rsidDel="00000000" w:rsidP="00000000" w:rsidRDefault="00000000" w:rsidRPr="00000000" w14:paraId="000002C9">
          <w:pPr>
            <w:pStyle w:val="Heading1"/>
            <w:keepLines w:val="0"/>
            <w:spacing w:after="0" w:before="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DOWNTOWN LOS ANGELES NEIGHBORHOOD COUNCIL OFFICERS</w:t>
          </w:r>
        </w:p>
        <w:p w:rsidR="00000000" w:rsidDel="00000000" w:rsidP="00000000" w:rsidRDefault="00000000" w:rsidRPr="00000000" w14:paraId="000002CA">
          <w:pPr>
            <w:spacing w:line="240" w:lineRule="auto"/>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2CB">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JENS MIDTHUN</w:t>
          </w:r>
        </w:p>
        <w:p w:rsidR="00000000" w:rsidDel="00000000" w:rsidP="00000000" w:rsidRDefault="00000000" w:rsidRPr="00000000" w14:paraId="000002CC">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PRESIDENT</w:t>
          </w:r>
        </w:p>
        <w:p w:rsidR="00000000" w:rsidDel="00000000" w:rsidP="00000000" w:rsidRDefault="00000000" w:rsidRPr="00000000" w14:paraId="000002CD">
          <w:pPr>
            <w:spacing w:line="240" w:lineRule="auto"/>
            <w:jc w:val="center"/>
            <w:rPr>
              <w:rFonts w:ascii="Arial" w:cs="Arial" w:eastAsia="Arial" w:hAnsi="Arial"/>
              <w:sz w:val="12"/>
              <w:szCs w:val="12"/>
            </w:rPr>
          </w:pPr>
          <w:r w:rsidDel="00000000" w:rsidR="00000000" w:rsidRPr="00000000">
            <w:rPr>
              <w:rtl w:val="0"/>
            </w:rPr>
          </w:r>
        </w:p>
        <w:p w:rsidR="00000000" w:rsidDel="00000000" w:rsidP="00000000" w:rsidRDefault="00000000" w:rsidRPr="00000000" w14:paraId="000002CE">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TERESA Y. HILLERY</w:t>
          </w:r>
        </w:p>
        <w:p w:rsidR="00000000" w:rsidDel="00000000" w:rsidP="00000000" w:rsidRDefault="00000000" w:rsidRPr="00000000" w14:paraId="000002CF">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VICE PRESIDENT OF ADMINISTRATION</w:t>
          </w:r>
        </w:p>
        <w:p w:rsidR="00000000" w:rsidDel="00000000" w:rsidP="00000000" w:rsidRDefault="00000000" w:rsidRPr="00000000" w14:paraId="000002D0">
          <w:pPr>
            <w:spacing w:line="240" w:lineRule="auto"/>
            <w:jc w:val="center"/>
            <w:rPr>
              <w:rFonts w:ascii="Arial" w:cs="Arial" w:eastAsia="Arial" w:hAnsi="Arial"/>
              <w:sz w:val="14"/>
              <w:szCs w:val="14"/>
            </w:rPr>
          </w:pPr>
          <w:r w:rsidDel="00000000" w:rsidR="00000000" w:rsidRPr="00000000">
            <w:rPr>
              <w:rtl w:val="0"/>
            </w:rPr>
          </w:r>
        </w:p>
        <w:p w:rsidR="00000000" w:rsidDel="00000000" w:rsidP="00000000" w:rsidRDefault="00000000" w:rsidRPr="00000000" w14:paraId="000002D1">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DAMION WAGNER</w:t>
          </w:r>
        </w:p>
        <w:p w:rsidR="00000000" w:rsidDel="00000000" w:rsidP="00000000" w:rsidRDefault="00000000" w:rsidRPr="00000000" w14:paraId="000002D2">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VICE PRESIDENT OF </w:t>
          </w:r>
        </w:p>
        <w:p w:rsidR="00000000" w:rsidDel="00000000" w:rsidP="00000000" w:rsidRDefault="00000000" w:rsidRPr="00000000" w14:paraId="000002D3">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OUTREACH &amp; COMMUNICATIONS</w:t>
          </w:r>
        </w:p>
        <w:p w:rsidR="00000000" w:rsidDel="00000000" w:rsidP="00000000" w:rsidRDefault="00000000" w:rsidRPr="00000000" w14:paraId="000002D4">
          <w:pPr>
            <w:spacing w:line="240" w:lineRule="auto"/>
            <w:jc w:val="center"/>
            <w:rPr>
              <w:rFonts w:ascii="Arial" w:cs="Arial" w:eastAsia="Arial" w:hAnsi="Arial"/>
              <w:sz w:val="8"/>
              <w:szCs w:val="8"/>
            </w:rPr>
          </w:pPr>
          <w:r w:rsidDel="00000000" w:rsidR="00000000" w:rsidRPr="00000000">
            <w:rPr>
              <w:rtl w:val="0"/>
            </w:rPr>
          </w:r>
        </w:p>
        <w:p w:rsidR="00000000" w:rsidDel="00000000" w:rsidP="00000000" w:rsidRDefault="00000000" w:rsidRPr="00000000" w14:paraId="000002D5">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TERIN NGO</w:t>
          </w:r>
        </w:p>
        <w:p w:rsidR="00000000" w:rsidDel="00000000" w:rsidP="00000000" w:rsidRDefault="00000000" w:rsidRPr="00000000" w14:paraId="000002D6">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SECRETARY</w:t>
          </w:r>
        </w:p>
        <w:p w:rsidR="00000000" w:rsidDel="00000000" w:rsidP="00000000" w:rsidRDefault="00000000" w:rsidRPr="00000000" w14:paraId="000002D7">
          <w:pPr>
            <w:spacing w:line="240" w:lineRule="auto"/>
            <w:jc w:val="center"/>
            <w:rPr>
              <w:rFonts w:ascii="Arial" w:cs="Arial" w:eastAsia="Arial" w:hAnsi="Arial"/>
              <w:sz w:val="14"/>
              <w:szCs w:val="14"/>
            </w:rPr>
          </w:pPr>
          <w:r w:rsidDel="00000000" w:rsidR="00000000" w:rsidRPr="00000000">
            <w:rPr>
              <w:rtl w:val="0"/>
            </w:rPr>
          </w:r>
        </w:p>
        <w:p w:rsidR="00000000" w:rsidDel="00000000" w:rsidP="00000000" w:rsidRDefault="00000000" w:rsidRPr="00000000" w14:paraId="000002D8">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PAYAS PARAB</w:t>
          </w:r>
        </w:p>
        <w:p w:rsidR="00000000" w:rsidDel="00000000" w:rsidP="00000000" w:rsidRDefault="00000000" w:rsidRPr="00000000" w14:paraId="000002D9">
          <w:pPr>
            <w:spacing w:line="240" w:lineRule="auto"/>
            <w:jc w:val="center"/>
            <w:rPr>
              <w:rFonts w:ascii="Arial" w:cs="Arial" w:eastAsia="Arial" w:hAnsi="Arial"/>
              <w:sz w:val="14"/>
              <w:szCs w:val="14"/>
            </w:rPr>
          </w:pPr>
          <w:r w:rsidDel="00000000" w:rsidR="00000000" w:rsidRPr="00000000">
            <w:rPr>
              <w:rFonts w:ascii="Arial" w:cs="Arial" w:eastAsia="Arial" w:hAnsi="Arial"/>
              <w:sz w:val="12"/>
              <w:szCs w:val="12"/>
              <w:rtl w:val="0"/>
            </w:rPr>
            <w:t xml:space="preserve">TREASURER</w:t>
          </w:r>
          <w:r w:rsidDel="00000000" w:rsidR="00000000" w:rsidRPr="00000000">
            <w:rPr>
              <w:rtl w:val="0"/>
            </w:rPr>
          </w:r>
        </w:p>
      </w:tc>
      <w:tc>
        <w:tcPr>
          <w:vAlign w:val="top"/>
        </w:tcPr>
        <w:p w:rsidR="00000000" w:rsidDel="00000000" w:rsidP="00000000" w:rsidRDefault="00000000" w:rsidRPr="00000000" w14:paraId="000002DA">
          <w:pPr>
            <w:pStyle w:val="Heading2"/>
            <w:keepLines w:val="0"/>
            <w:spacing w:after="0" w:before="0" w:line="240" w:lineRule="auto"/>
            <w:jc w:val="center"/>
            <w:rPr>
              <w:rFonts w:ascii="Arial" w:cs="Arial" w:eastAsia="Arial" w:hAnsi="Arial"/>
              <w:b w:val="0"/>
              <w:bCs w:val="0"/>
              <w:sz w:val="20"/>
              <w:szCs w:val="20"/>
            </w:rPr>
          </w:pPr>
          <w:r w:rsidDel="00000000" w:rsidR="00000000" w:rsidRPr="00000000">
            <w:rPr>
              <w:rFonts w:ascii="Arial" w:cs="Arial" w:eastAsia="Arial" w:hAnsi="Arial"/>
              <w:b w:val="0"/>
              <w:bCs w:val="0"/>
              <w:sz w:val="24"/>
              <w:szCs w:val="24"/>
              <w:rtl w:val="0"/>
            </w:rPr>
            <w:t xml:space="preserve">C</w:t>
          </w:r>
          <w:r w:rsidDel="00000000" w:rsidR="00000000" w:rsidRPr="00000000">
            <w:rPr>
              <w:rFonts w:ascii="Arial" w:cs="Arial" w:eastAsia="Arial" w:hAnsi="Arial"/>
              <w:b w:val="0"/>
              <w:bCs w:val="0"/>
              <w:sz w:val="20"/>
              <w:szCs w:val="20"/>
              <w:rtl w:val="0"/>
            </w:rPr>
            <w:t xml:space="preserve">ALIFORNIA</w:t>
          </w:r>
        </w:p>
      </w:tc>
      <w:tc>
        <w:tcPr>
          <w:vMerge w:val="restart"/>
          <w:vAlign w:val="top"/>
        </w:tcPr>
        <w:p w:rsidR="00000000" w:rsidDel="00000000" w:rsidP="00000000" w:rsidRDefault="00000000" w:rsidRPr="00000000" w14:paraId="000002DB">
          <w:pPr>
            <w:widowControl w:val="0"/>
            <w:rPr>
              <w:rFonts w:ascii="Arial" w:cs="Arial" w:eastAsia="Arial" w:hAnsi="Arial"/>
              <w:sz w:val="8"/>
              <w:szCs w:val="8"/>
            </w:rPr>
          </w:pPr>
          <w:r w:rsidDel="00000000" w:rsidR="00000000" w:rsidRPr="00000000">
            <w:rPr>
              <w:rFonts w:ascii="Arial" w:cs="Arial" w:eastAsia="Arial" w:hAnsi="Arial"/>
            </w:rPr>
            <w:drawing>
              <wp:inline distB="114300" distT="114300" distL="114300" distR="114300">
                <wp:extent cx="1847850" cy="711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4785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2DC">
          <w:pPr>
            <w:pStyle w:val="Title"/>
            <w:keepNext w:val="0"/>
            <w:keepLines w:val="0"/>
            <w:spacing w:after="0" w:before="0" w:line="240" w:lineRule="auto"/>
            <w:jc w:val="center"/>
            <w:rPr>
              <w:rFonts w:ascii="Arial" w:cs="Arial" w:eastAsia="Arial" w:hAnsi="Arial"/>
              <w:b w:val="0"/>
              <w:bCs w:val="0"/>
              <w:sz w:val="8"/>
              <w:szCs w:val="8"/>
            </w:rPr>
          </w:pPr>
          <w:bookmarkStart w:colFirst="0" w:colLast="0" w:name="_p205elc5xj5q" w:id="1"/>
          <w:bookmarkEnd w:id="1"/>
          <w:r w:rsidDel="00000000" w:rsidR="00000000" w:rsidRPr="00000000">
            <w:rPr>
              <w:rtl w:val="0"/>
            </w:rPr>
          </w:r>
        </w:p>
        <w:p w:rsidR="00000000" w:rsidDel="00000000" w:rsidP="00000000" w:rsidRDefault="00000000" w:rsidRPr="00000000" w14:paraId="000002DD">
          <w:pPr>
            <w:pStyle w:val="Title"/>
            <w:keepNext w:val="0"/>
            <w:keepLines w:val="0"/>
            <w:spacing w:after="0" w:before="0" w:line="240" w:lineRule="auto"/>
            <w:jc w:val="center"/>
            <w:rPr>
              <w:rFonts w:ascii="Arial" w:cs="Arial" w:eastAsia="Arial" w:hAnsi="Arial"/>
              <w:b w:val="0"/>
              <w:bCs w:val="0"/>
              <w:sz w:val="14"/>
              <w:szCs w:val="14"/>
            </w:rPr>
          </w:pPr>
          <w:bookmarkStart w:colFirst="0" w:colLast="0" w:name="_6z4hwzd8k3hp" w:id="2"/>
          <w:bookmarkEnd w:id="2"/>
          <w:hyperlink r:id="rId2">
            <w:r w:rsidDel="00000000" w:rsidR="00000000" w:rsidRPr="00000000">
              <w:rPr>
                <w:rFonts w:ascii="Arial" w:cs="Arial" w:eastAsia="Arial" w:hAnsi="Arial"/>
                <w:b w:val="0"/>
                <w:bCs w:val="0"/>
                <w:sz w:val="14"/>
                <w:szCs w:val="14"/>
                <w:rtl w:val="0"/>
              </w:rPr>
              <w:t xml:space="preserve">WWW.DLANC.COM</w:t>
            </w:r>
          </w:hyperlink>
          <w:r w:rsidDel="00000000" w:rsidR="00000000" w:rsidRPr="00000000">
            <w:rPr>
              <w:rtl w:val="0"/>
            </w:rPr>
          </w:r>
        </w:p>
        <w:p w:rsidR="00000000" w:rsidDel="00000000" w:rsidP="00000000" w:rsidRDefault="00000000" w:rsidRPr="00000000" w14:paraId="000002DE">
          <w:pPr>
            <w:pStyle w:val="Title"/>
            <w:keepNext w:val="0"/>
            <w:keepLines w:val="0"/>
            <w:spacing w:after="0" w:before="0" w:line="240" w:lineRule="auto"/>
            <w:jc w:val="center"/>
            <w:rPr>
              <w:rFonts w:ascii="Arial" w:cs="Arial" w:eastAsia="Arial" w:hAnsi="Arial"/>
              <w:sz w:val="14"/>
              <w:szCs w:val="14"/>
            </w:rPr>
          </w:pPr>
          <w:bookmarkStart w:colFirst="0" w:colLast="0" w:name="_8ekqzl57yqy5" w:id="3"/>
          <w:bookmarkEnd w:id="3"/>
          <w:r w:rsidDel="00000000" w:rsidR="00000000" w:rsidRPr="00000000">
            <w:rPr>
              <w:rtl w:val="0"/>
            </w:rPr>
          </w:r>
        </w:p>
        <w:p w:rsidR="00000000" w:rsidDel="00000000" w:rsidP="00000000" w:rsidRDefault="00000000" w:rsidRPr="00000000" w14:paraId="000002DF">
          <w:pPr>
            <w:pStyle w:val="Title"/>
            <w:keepNext w:val="0"/>
            <w:keepLines w:val="0"/>
            <w:spacing w:after="0" w:before="0" w:line="240" w:lineRule="auto"/>
            <w:jc w:val="center"/>
            <w:rPr>
              <w:rFonts w:ascii="Arial" w:cs="Arial" w:eastAsia="Arial" w:hAnsi="Arial"/>
              <w:b w:val="0"/>
              <w:bCs w:val="0"/>
              <w:sz w:val="14"/>
              <w:szCs w:val="14"/>
            </w:rPr>
          </w:pPr>
          <w:bookmarkStart w:colFirst="0" w:colLast="0" w:name="_aqvqpdbzyvla" w:id="4"/>
          <w:bookmarkEnd w:id="4"/>
          <w:r w:rsidDel="00000000" w:rsidR="00000000" w:rsidRPr="00000000">
            <w:rPr>
              <w:rFonts w:ascii="Arial" w:cs="Arial" w:eastAsia="Arial" w:hAnsi="Arial"/>
              <w:b w:val="0"/>
              <w:bCs w:val="0"/>
              <w:sz w:val="14"/>
              <w:szCs w:val="14"/>
              <w:rtl w:val="0"/>
            </w:rPr>
            <w:t xml:space="preserve">EMAIL: </w:t>
          </w:r>
          <w:hyperlink r:id="rId3">
            <w:r w:rsidDel="00000000" w:rsidR="00000000" w:rsidRPr="00000000">
              <w:rPr>
                <w:rFonts w:ascii="Arial" w:cs="Arial" w:eastAsia="Arial" w:hAnsi="Arial"/>
                <w:b w:val="0"/>
                <w:bCs w:val="0"/>
                <w:sz w:val="14"/>
                <w:szCs w:val="14"/>
                <w:rtl w:val="0"/>
              </w:rPr>
              <w:t xml:space="preserve">INFO@DLANC.COM</w:t>
            </w:r>
          </w:hyperlink>
          <w:r w:rsidDel="00000000" w:rsidR="00000000" w:rsidRPr="00000000">
            <w:rPr>
              <w:rtl w:val="0"/>
            </w:rPr>
          </w:r>
        </w:p>
        <w:p w:rsidR="00000000" w:rsidDel="00000000" w:rsidP="00000000" w:rsidRDefault="00000000" w:rsidRPr="00000000" w14:paraId="000002E0">
          <w:pPr>
            <w:pStyle w:val="Title"/>
            <w:keepNext w:val="0"/>
            <w:keepLines w:val="0"/>
            <w:spacing w:after="0" w:before="0" w:line="240" w:lineRule="auto"/>
            <w:jc w:val="center"/>
            <w:rPr>
              <w:rFonts w:ascii="Arial" w:cs="Arial" w:eastAsia="Arial" w:hAnsi="Arial"/>
              <w:b w:val="0"/>
              <w:bCs w:val="0"/>
              <w:sz w:val="14"/>
              <w:szCs w:val="14"/>
            </w:rPr>
          </w:pPr>
          <w:bookmarkStart w:colFirst="0" w:colLast="0" w:name="_x0ji0292t56u" w:id="5"/>
          <w:bookmarkEnd w:id="5"/>
          <w:r w:rsidDel="00000000" w:rsidR="00000000" w:rsidRPr="00000000">
            <w:rPr>
              <w:rtl w:val="0"/>
            </w:rPr>
          </w:r>
        </w:p>
        <w:p w:rsidR="00000000" w:rsidDel="00000000" w:rsidP="00000000" w:rsidRDefault="00000000" w:rsidRPr="00000000" w14:paraId="000002E1">
          <w:pPr>
            <w:pStyle w:val="Title"/>
            <w:keepNext w:val="0"/>
            <w:keepLines w:val="0"/>
            <w:spacing w:after="0" w:before="0" w:line="240" w:lineRule="auto"/>
            <w:jc w:val="center"/>
            <w:rPr>
              <w:rFonts w:ascii="Arial" w:cs="Arial" w:eastAsia="Arial" w:hAnsi="Arial"/>
              <w:sz w:val="12"/>
              <w:szCs w:val="12"/>
            </w:rPr>
          </w:pPr>
          <w:bookmarkStart w:colFirst="0" w:colLast="0" w:name="_rz4i82a2o6h0" w:id="6"/>
          <w:bookmarkEnd w:id="6"/>
          <w:r w:rsidDel="00000000" w:rsidR="00000000" w:rsidRPr="00000000">
            <w:rPr>
              <w:rtl w:val="0"/>
            </w:rPr>
          </w:r>
        </w:p>
      </w:tc>
    </w:tr>
    <w:tr>
      <w:trPr>
        <w:cantSplit w:val="0"/>
        <w:trHeight w:val="1680" w:hRule="atLeast"/>
        <w:tblHeader w:val="0"/>
      </w:trPr>
      <w:tc>
        <w:tcPr>
          <w:vMerge w:val="continue"/>
          <w:vAlign w:val="top"/>
        </w:tcPr>
        <w:p w:rsidR="00000000" w:rsidDel="00000000" w:rsidP="00000000" w:rsidRDefault="00000000" w:rsidRPr="00000000" w14:paraId="000002E2">
          <w:pPr>
            <w:widowControl w:val="0"/>
            <w:spacing w:line="276" w:lineRule="auto"/>
            <w:rPr>
              <w:rFonts w:ascii="Arial" w:cs="Arial" w:eastAsia="Arial" w:hAnsi="Arial"/>
              <w:b w:val="1"/>
              <w:bCs w:val="1"/>
              <w:sz w:val="12"/>
              <w:szCs w:val="12"/>
            </w:rPr>
          </w:pPr>
          <w:r w:rsidDel="00000000" w:rsidR="00000000" w:rsidRPr="00000000">
            <w:rPr>
              <w:rtl w:val="0"/>
            </w:rPr>
          </w:r>
        </w:p>
      </w:tc>
      <w:tc>
        <w:tcPr>
          <w:vAlign w:val="top"/>
        </w:tcPr>
        <w:p w:rsidR="00000000" w:rsidDel="00000000" w:rsidP="00000000" w:rsidRDefault="00000000" w:rsidRPr="00000000" w14:paraId="000002E3">
          <w:pPr>
            <w:pStyle w:val="Heading2"/>
            <w:keepLines w:val="0"/>
            <w:spacing w:after="0" w:before="0" w:line="240" w:lineRule="auto"/>
            <w:jc w:val="center"/>
            <w:rPr>
              <w:rFonts w:ascii="Times New Roman" w:cs="Times New Roman" w:eastAsia="Times New Roman" w:hAnsi="Times New Roman"/>
              <w:sz w:val="24"/>
              <w:szCs w:val="24"/>
            </w:rPr>
          </w:pPr>
          <w:bookmarkStart w:colFirst="0" w:colLast="0" w:name="_2go7ff6blwa" w:id="7"/>
          <w:bookmarkEnd w:id="7"/>
          <w:r w:rsidDel="00000000" w:rsidR="00000000" w:rsidRPr="00000000">
            <w:rPr>
              <w:rFonts w:ascii="Lucida Sans" w:cs="Lucida Sans" w:eastAsia="Lucida Sans" w:hAnsi="Lucida Sans"/>
              <w:b w:val="0"/>
              <w:bCs w:val="0"/>
              <w:sz w:val="24"/>
              <w:szCs w:val="24"/>
            </w:rPr>
            <w:drawing>
              <wp:inline distB="0" distT="0" distL="114300" distR="114300">
                <wp:extent cx="1024255" cy="1023620"/>
                <wp:effectExtent b="0" l="0" r="0" t="0"/>
                <wp:docPr id="2"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1024255" cy="1023620"/>
                        </a:xfrm>
                        <a:prstGeom prst="rect"/>
                        <a:ln/>
                      </pic:spPr>
                    </pic:pic>
                  </a:graphicData>
                </a:graphic>
              </wp:inline>
            </w:drawing>
          </w:r>
          <w:r w:rsidDel="00000000" w:rsidR="00000000" w:rsidRPr="00000000">
            <w:rPr>
              <w:rtl w:val="0"/>
            </w:rPr>
          </w:r>
        </w:p>
      </w:tc>
      <w:tc>
        <w:tcPr>
          <w:vMerge w:val="continue"/>
          <w:vAlign w:val="top"/>
        </w:tcPr>
        <w:p w:rsidR="00000000" w:rsidDel="00000000" w:rsidP="00000000" w:rsidRDefault="00000000" w:rsidRPr="00000000" w14:paraId="000002E4">
          <w:pPr>
            <w:widowControl w:val="0"/>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E5">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2E6">
    <w:pPr>
      <w:pStyle w:val="Title"/>
      <w:keepNext w:val="0"/>
      <w:keepLines w:val="0"/>
      <w:spacing w:after="0" w:before="0" w:line="240" w:lineRule="auto"/>
      <w:jc w:val="left"/>
      <w:rPr>
        <w:rFonts w:ascii="Arial" w:cs="Arial" w:eastAsia="Arial" w:hAnsi="Arial"/>
        <w:sz w:val="8"/>
        <w:szCs w:val="8"/>
      </w:rPr>
    </w:pPr>
    <w:bookmarkStart w:colFirst="0" w:colLast="0" w:name="_hnthxzeg42zj" w:id="8"/>
    <w:bookmarkEnd w:id="8"/>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7">
    <w:pPr>
      <w:tabs>
        <w:tab w:val="left" w:leader="none" w:pos="1170"/>
        <w:tab w:val="left" w:leader="none" w:pos="1440"/>
        <w:tab w:val="left" w:leader="none" w:pos="990"/>
        <w:tab w:val="right" w:leader="none" w:pos="9900"/>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rFonts w:ascii="Arial" w:cs="Arial" w:eastAsia="Arial" w:hAnsi="Arial"/>
        <w:b w:val="0"/>
        <w:bCs w:val="0"/>
        <w:color w:val="000000"/>
        <w:u w:val="none"/>
        <w:shd w:fill="auto" w:val="clear"/>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rFonts w:ascii="Arial" w:cs="Arial" w:eastAsia="Arial" w:hAnsi="Arial"/>
        <w:b w:val="0"/>
        <w:bCs w:val="0"/>
        <w:color w:val="000000"/>
        <w:u w:val="none"/>
        <w:shd w:fill="auto" w:val="clear"/>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rFonts w:ascii="Arial" w:cs="Arial" w:eastAsia="Arial" w:hAnsi="Arial"/>
        <w:b w:val="0"/>
        <w:bCs w:val="0"/>
        <w:color w:val="000000"/>
        <w:u w:val="none"/>
        <w:shd w:fill="auto" w:val="clear"/>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rFonts w:ascii="Arial" w:cs="Arial" w:eastAsia="Arial" w:hAnsi="Arial"/>
        <w:b w:val="0"/>
        <w:bCs w:val="0"/>
        <w:color w:val="000000"/>
        <w:u w:val="none"/>
        <w:shd w:fill="auto" w:val="clear"/>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rFonts w:ascii="Arial" w:cs="Arial" w:eastAsia="Arial" w:hAnsi="Arial"/>
        <w:b w:val="0"/>
        <w:bCs w:val="0"/>
        <w:color w:val="000000"/>
        <w:u w:val="none"/>
        <w:shd w:fill="auto" w:val="clear"/>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hyperlink" Target="mailto:perezubel@gmail.com" TargetMode="External"/><Relationship Id="rId22" Type="http://schemas.openxmlformats.org/officeDocument/2006/relationships/hyperlink" Target="mailto:perezubel@gmail.com" TargetMode="External"/><Relationship Id="rId21" Type="http://schemas.openxmlformats.org/officeDocument/2006/relationships/hyperlink" Target="mailto:damion.wagner@dlanc.com" TargetMode="External"/><Relationship Id="rId24" Type="http://schemas.openxmlformats.org/officeDocument/2006/relationships/hyperlink" Target="mailto:perezubel@gmail.com" TargetMode="External"/><Relationship Id="rId23" Type="http://schemas.openxmlformats.org/officeDocument/2006/relationships/hyperlink" Target="mailto:melissa.manousos@dlanc.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erezubel@gmail.com" TargetMode="External"/><Relationship Id="rId26" Type="http://schemas.openxmlformats.org/officeDocument/2006/relationships/hyperlink" Target="mailto:damion.wagner@dlanc.com" TargetMode="External"/><Relationship Id="rId25" Type="http://schemas.openxmlformats.org/officeDocument/2006/relationships/hyperlink" Target="mailto:perezubel@gmail.com" TargetMode="External"/><Relationship Id="rId28" Type="http://schemas.openxmlformats.org/officeDocument/2006/relationships/hyperlink" Target="https://clerk.lacity.gov/neighborhood-councils/neighborhood-council-funding/training-and-workshops" TargetMode="External"/><Relationship Id="rId27" Type="http://schemas.openxmlformats.org/officeDocument/2006/relationships/hyperlink" Target="mailto:perezubel@gmail.com" TargetMode="External"/><Relationship Id="rId5" Type="http://schemas.openxmlformats.org/officeDocument/2006/relationships/styles" Target="styles.xml"/><Relationship Id="rId6" Type="http://schemas.openxmlformats.org/officeDocument/2006/relationships/hyperlink" Target="https://meet.google.com/zsy-jsis-vvc" TargetMode="External"/><Relationship Id="rId29" Type="http://schemas.openxmlformats.org/officeDocument/2006/relationships/hyperlink" Target="mailto:teresa.y.hillery@dlanc.com" TargetMode="External"/><Relationship Id="rId7" Type="http://schemas.openxmlformats.org/officeDocument/2006/relationships/hyperlink" Target="mailto:jens.midthun@dlanc.com" TargetMode="External"/><Relationship Id="rId8" Type="http://schemas.openxmlformats.org/officeDocument/2006/relationships/hyperlink" Target="http://terin.ngo@dlanc.com.com" TargetMode="External"/><Relationship Id="rId31" Type="http://schemas.openxmlformats.org/officeDocument/2006/relationships/hyperlink" Target="mailto:ethics.commission@lacity.org" TargetMode="External"/><Relationship Id="rId30" Type="http://schemas.openxmlformats.org/officeDocument/2006/relationships/hyperlink" Target="mailto:perezubel@gmail.com" TargetMode="External"/><Relationship Id="rId11" Type="http://schemas.openxmlformats.org/officeDocument/2006/relationships/hyperlink" Target="https://dlanc.com/wp-content/uploads/2026/08/DRAFT_MINS_BoardofDirectors_2026_07_14.pdf" TargetMode="External"/><Relationship Id="rId33" Type="http://schemas.openxmlformats.org/officeDocument/2006/relationships/hyperlink" Target="mailto:terin.ngo@dlanc.com.com" TargetMode="External"/><Relationship Id="rId10" Type="http://schemas.openxmlformats.org/officeDocument/2006/relationships/hyperlink" Target="mailto:perezubel@gmail.com" TargetMode="External"/><Relationship Id="rId32" Type="http://schemas.openxmlformats.org/officeDocument/2006/relationships/hyperlink" Target="http://www.dlanc.com/" TargetMode="External"/><Relationship Id="rId13" Type="http://schemas.openxmlformats.org/officeDocument/2006/relationships/hyperlink" Target="mailto:perezubel@gmail.com" TargetMode="External"/><Relationship Id="rId35" Type="http://schemas.openxmlformats.org/officeDocument/2006/relationships/hyperlink" Target="https://www.lacity.org/government/subscribe-agendasnotifications/neighborhood-councils" TargetMode="External"/><Relationship Id="rId12" Type="http://schemas.openxmlformats.org/officeDocument/2006/relationships/hyperlink" Target="https://www.budgetadvocates.org" TargetMode="External"/><Relationship Id="rId34" Type="http://schemas.openxmlformats.org/officeDocument/2006/relationships/hyperlink" Target="http://www.dlanc.com/" TargetMode="External"/><Relationship Id="rId15" Type="http://schemas.openxmlformats.org/officeDocument/2006/relationships/hyperlink" Target="mailto:perezubel@gmail.com" TargetMode="External"/><Relationship Id="rId37" Type="http://schemas.openxmlformats.org/officeDocument/2006/relationships/hyperlink" Target="mailto:NCSupport@lacity.org" TargetMode="External"/><Relationship Id="rId14" Type="http://schemas.openxmlformats.org/officeDocument/2006/relationships/hyperlink" Target="https://dlanc.com/wp-content/uploads/2026/08/DRAFT-Environmental-Justice-Public-Health-and-Community-Accountability-Following-the-Lineage-Logistics-Fire-.pdf" TargetMode="External"/><Relationship Id="rId36" Type="http://schemas.openxmlformats.org/officeDocument/2006/relationships/hyperlink" Target="http://www.dlanc.com/" TargetMode="External"/><Relationship Id="rId17" Type="http://schemas.openxmlformats.org/officeDocument/2006/relationships/hyperlink" Target="mailto:perezubel@gmail.com" TargetMode="External"/><Relationship Id="rId39" Type="http://schemas.openxmlformats.org/officeDocument/2006/relationships/header" Target="header1.xml"/><Relationship Id="rId16" Type="http://schemas.openxmlformats.org/officeDocument/2006/relationships/hyperlink" Target="https://dlanc.com/wp-content/uploads/2026/08/DRAFT-Hope-Street-Fires-Nuisance-Abatement-Letter.pdf" TargetMode="External"/><Relationship Id="rId38" Type="http://schemas.openxmlformats.org/officeDocument/2006/relationships/header" Target="header2.xml"/><Relationship Id="rId19" Type="http://schemas.openxmlformats.org/officeDocument/2006/relationships/hyperlink" Target="mailto:damion.wagner@dlanc.com" TargetMode="External"/><Relationship Id="rId18" Type="http://schemas.openxmlformats.org/officeDocument/2006/relationships/hyperlink" Target="https://dlanc.com/wp-content/uploads/2026/08/June-2026-MER-DLANC.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dlanc.com" TargetMode="External"/><Relationship Id="rId3" Type="http://schemas.openxmlformats.org/officeDocument/2006/relationships/hyperlink" Target="mailto:INFO@DLANC.COM"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