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60" w:type="dxa"/>
        <w:tblLayout w:type="fixed"/>
        <w:tblLook w:val="0400" w:firstRow="0" w:lastRow="0" w:firstColumn="0" w:lastColumn="0" w:noHBand="0" w:noVBand="1"/>
      </w:tblPr>
      <w:tblGrid>
        <w:gridCol w:w="2805"/>
        <w:gridCol w:w="6335"/>
        <w:gridCol w:w="220"/>
      </w:tblGrid>
      <w:tr w:rsidR="000C020E" w14:paraId="3371413F" w14:textId="77777777" w:rsidTr="00025239">
        <w:trPr>
          <w:trHeight w:val="708"/>
          <w:tblHeader/>
        </w:trPr>
        <w:tc>
          <w:tcPr>
            <w:tcW w:w="280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E60DB" w14:textId="77777777" w:rsidR="000C020E" w:rsidRDefault="00AE4246">
            <w:pPr>
              <w:rPr>
                <w:b/>
                <w:bCs/>
              </w:rPr>
            </w:pPr>
            <w:r>
              <w:t>Field</w:t>
            </w:r>
          </w:p>
        </w:tc>
        <w:tc>
          <w:tcPr>
            <w:tcW w:w="633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4671D9" w14:textId="77777777" w:rsidR="000C020E" w:rsidRDefault="00AE4246">
            <w:pPr>
              <w:rPr>
                <w:b/>
                <w:bCs/>
              </w:rPr>
            </w:pPr>
            <w:r>
              <w:t>Description</w:t>
            </w:r>
          </w:p>
        </w:tc>
        <w:tc>
          <w:tcPr>
            <w:tcW w:w="220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A65D4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:rsidRPr="00025239" w14:paraId="6FDCBFFE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CF74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Article/Section/Title/Page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4625" w14:textId="77777777" w:rsidR="000C020E" w:rsidRPr="00025239" w:rsidRDefault="00AE4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EE0000"/>
                <w:lang w:val="fr-FR"/>
              </w:rPr>
            </w:pPr>
            <w:r w:rsidRPr="00025239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Article V / Section 1 / </w:t>
            </w:r>
            <w:proofErr w:type="spellStart"/>
            <w:r w:rsidRPr="00025239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>Subsection</w:t>
            </w:r>
            <w:proofErr w:type="spellEnd"/>
            <w:r w:rsidRPr="00025239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 G-I / Page 8/9 </w:t>
            </w:r>
          </w:p>
          <w:p w14:paraId="7026CB56" w14:textId="77777777" w:rsidR="000C020E" w:rsidRPr="00025239" w:rsidRDefault="000C020E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908A" w14:textId="77777777" w:rsidR="000C020E" w:rsidRPr="00025239" w:rsidRDefault="000C020E">
            <w:pPr>
              <w:rPr>
                <w:b/>
                <w:bCs/>
                <w:lang w:val="fr-FR"/>
              </w:rPr>
            </w:pPr>
          </w:p>
        </w:tc>
      </w:tr>
      <w:tr w:rsidR="000C020E" w14:paraId="35A584B1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6684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Name of Committee Member(s)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9784" w14:textId="1FD6BAF2" w:rsidR="000C020E" w:rsidRDefault="00025239">
            <w:pPr>
              <w:jc w:val="both"/>
              <w:rPr>
                <w:color w:val="EE0000"/>
              </w:rPr>
            </w:pPr>
            <w:r>
              <w:rPr>
                <w:color w:val="EE0000"/>
              </w:rPr>
              <w:t>Jens Midthun (</w:t>
            </w:r>
            <w:r w:rsidR="00AE4246">
              <w:rPr>
                <w:color w:val="EE0000"/>
              </w:rPr>
              <w:t>Reeyan</w:t>
            </w:r>
            <w:r>
              <w:rPr>
                <w:color w:val="EE0000"/>
              </w:rPr>
              <w:t>)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7A53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36A49F40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392B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DE94F" w14:textId="77777777" w:rsidR="000C020E" w:rsidRDefault="00AE4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EE0000"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>Recommend Language per DONE Bylaws Template</w:t>
            </w:r>
          </w:p>
          <w:p w14:paraId="3CEC4880" w14:textId="77777777" w:rsidR="000C020E" w:rsidRDefault="000C020E">
            <w:pPr>
              <w:jc w:val="both"/>
              <w:rPr>
                <w:b/>
                <w:bCs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374F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22113F1C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E3403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Current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4828" w14:textId="77777777" w:rsidR="000C020E" w:rsidRDefault="00AE4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EE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>N/A</w:t>
            </w:r>
          </w:p>
          <w:p w14:paraId="4B43040B" w14:textId="77777777" w:rsidR="000C020E" w:rsidRDefault="000C020E">
            <w:pPr>
              <w:jc w:val="both"/>
              <w:rPr>
                <w:b/>
                <w:bCs/>
                <w:color w:val="EE0000"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E7D8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239A23BA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ECF65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Proposed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0E56" w14:textId="77777777" w:rsidR="000C020E" w:rsidRDefault="00AE42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  <w:highlight w:val="yellow"/>
                <w:u w:val="single"/>
              </w:rPr>
              <w:t>If the Stakeholder status of a Board Member is in question, then the Department will</w:t>
            </w:r>
          </w:p>
          <w:p w14:paraId="79CDDF5E" w14:textId="77777777" w:rsidR="000C020E" w:rsidRDefault="00AE4246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  <w:highlight w:val="yellow"/>
                <w:u w:val="single"/>
              </w:rPr>
              <w:t>verify status using the Department’s procedure, at the request of the President, Vice-President of Administration, or Secretary.</w:t>
            </w:r>
          </w:p>
          <w:p w14:paraId="69FF092A" w14:textId="77777777" w:rsidR="000C020E" w:rsidRDefault="00AE4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780F7F60" w14:textId="77777777" w:rsidR="000C020E" w:rsidRDefault="00AE42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  <w:highlight w:val="yellow"/>
                <w:u w:val="single"/>
              </w:rPr>
              <w:t>When a Board Member ceases to maintain their Stakeholder status pursuant to these Bylaws, their position shall be deemed vacant.</w:t>
            </w:r>
          </w:p>
          <w:p w14:paraId="05966E07" w14:textId="77777777" w:rsidR="000C020E" w:rsidRDefault="00AE4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7707C899" w14:textId="77777777" w:rsidR="000C020E" w:rsidRDefault="00AE42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  <w:highlight w:val="yellow"/>
                <w:u w:val="single"/>
              </w:rPr>
              <w:t>Per the Administrative Code section 22.810.1 (b)(2)(C)(iii)(1): No single Stakeholder group shall hold a majority of Board seats unless extenuating circumstances exist and are approved by the Department of Neighborhood Empowerment (“Department”).</w:t>
            </w:r>
          </w:p>
          <w:p w14:paraId="00A78F6B" w14:textId="77777777" w:rsidR="000C020E" w:rsidRDefault="000C020E">
            <w:pPr>
              <w:jc w:val="both"/>
              <w:rPr>
                <w:b/>
                <w:bCs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5BCD6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22C4B517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96E89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Justification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610C" w14:textId="77777777" w:rsidR="000C020E" w:rsidRDefault="00AE42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EE0000"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 xml:space="preserve">Recommend Language per DONE Bylaws Template. Aligns us with Department policy. </w:t>
            </w:r>
          </w:p>
          <w:p w14:paraId="4D81FD20" w14:textId="77777777" w:rsidR="000C020E" w:rsidRDefault="000C020E">
            <w:pPr>
              <w:jc w:val="both"/>
              <w:rPr>
                <w:b/>
                <w:bCs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8075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4DA93D8A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E9C0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Has DONE approved similar language for other NCs?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6601" w14:textId="77777777" w:rsidR="000C020E" w:rsidRDefault="00AE4246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2CEC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10AD3288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AAEDF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DONE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395C0" w14:textId="77777777" w:rsidR="000C020E" w:rsidRDefault="00AE4246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4C097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7D2324CB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83E6E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DONE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FF68D" w14:textId="77777777" w:rsidR="000C020E" w:rsidRDefault="00AE4246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4AF9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191D704D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86FE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92DD" w14:textId="77777777" w:rsidR="000C020E" w:rsidRDefault="00AE4246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2B43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479FE844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EDFA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Board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458C" w14:textId="77777777" w:rsidR="000C020E" w:rsidRDefault="00AE4246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7C866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51D4DF4D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522B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Final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10D1" w14:textId="77777777" w:rsidR="000C020E" w:rsidRDefault="00AE4246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8E98F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5F9A5710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6A55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Board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2528" w14:textId="77777777" w:rsidR="000C020E" w:rsidRDefault="00AE4246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4720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7C0CCEC2" w14:textId="77777777" w:rsidTr="000252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E2BF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DONE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7C60" w14:textId="77777777" w:rsidR="000C020E" w:rsidRDefault="00AE4246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53130" w14:textId="77777777" w:rsidR="000C020E" w:rsidRDefault="000C020E">
            <w:pPr>
              <w:rPr>
                <w:b/>
                <w:bCs/>
              </w:rPr>
            </w:pPr>
          </w:p>
        </w:tc>
      </w:tr>
      <w:tr w:rsidR="000C020E" w14:paraId="312053E4" w14:textId="77777777">
        <w:trPr>
          <w:trHeight w:val="564"/>
          <w:tblHeader/>
        </w:trPr>
        <w:tc>
          <w:tcPr>
            <w:tcW w:w="93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DDE4" w14:textId="77777777" w:rsidR="000C020E" w:rsidRDefault="000C020E">
            <w:pPr>
              <w:rPr>
                <w:b/>
                <w:bCs/>
              </w:rPr>
            </w:pPr>
          </w:p>
          <w:p w14:paraId="42A13F95" w14:textId="77777777" w:rsidR="000C020E" w:rsidRDefault="00AE4246">
            <w:pPr>
              <w:rPr>
                <w:b/>
                <w:bCs/>
              </w:rPr>
            </w:pPr>
            <w:r>
              <w:rPr>
                <w:b/>
                <w:bCs/>
              </w:rPr>
              <w:t>GENERAL COMMITTEE COMMENTS:</w:t>
            </w:r>
          </w:p>
          <w:p w14:paraId="3F11031B" w14:textId="77777777" w:rsidR="000C020E" w:rsidRDefault="000C020E">
            <w:pPr>
              <w:rPr>
                <w:b/>
                <w:bCs/>
              </w:rPr>
            </w:pPr>
          </w:p>
          <w:p w14:paraId="0AB103B2" w14:textId="77777777" w:rsidR="000C020E" w:rsidRDefault="000C020E">
            <w:pPr>
              <w:rPr>
                <w:b/>
                <w:bCs/>
              </w:rPr>
            </w:pPr>
          </w:p>
          <w:p w14:paraId="43E771D2" w14:textId="77777777" w:rsidR="000C020E" w:rsidRDefault="000C020E">
            <w:pPr>
              <w:rPr>
                <w:b/>
                <w:bCs/>
              </w:rPr>
            </w:pPr>
          </w:p>
          <w:p w14:paraId="0BDB4DE8" w14:textId="77777777" w:rsidR="000C020E" w:rsidRDefault="000C020E">
            <w:pPr>
              <w:rPr>
                <w:b/>
                <w:bCs/>
              </w:rPr>
            </w:pPr>
          </w:p>
          <w:p w14:paraId="774870E7" w14:textId="77777777" w:rsidR="000C020E" w:rsidRDefault="000C020E">
            <w:pPr>
              <w:rPr>
                <w:b/>
                <w:bCs/>
              </w:rPr>
            </w:pPr>
          </w:p>
        </w:tc>
      </w:tr>
    </w:tbl>
    <w:p w14:paraId="403F22FA" w14:textId="77777777" w:rsidR="000C020E" w:rsidRDefault="00AE4246">
      <w:r>
        <w:rPr>
          <w:b/>
          <w:bCs/>
        </w:rPr>
        <w:t>Chair's Signature</w:t>
      </w:r>
      <w:r>
        <w:t>: _________________________</w:t>
      </w:r>
      <w:r>
        <w:tab/>
      </w:r>
      <w:r>
        <w:tab/>
      </w:r>
      <w:r>
        <w:rPr>
          <w:b/>
          <w:bCs/>
        </w:rPr>
        <w:t>Date</w:t>
      </w:r>
      <w:r>
        <w:t>: _________________________</w:t>
      </w:r>
    </w:p>
    <w:p w14:paraId="512D9FCB" w14:textId="77777777" w:rsidR="000C020E" w:rsidRDefault="000C020E"/>
    <w:sectPr w:rsidR="000C020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DFFF1" w14:textId="77777777" w:rsidR="00AE4246" w:rsidRDefault="00AE4246">
      <w:pPr>
        <w:spacing w:after="0" w:line="240" w:lineRule="auto"/>
      </w:pPr>
      <w:r>
        <w:separator/>
      </w:r>
    </w:p>
  </w:endnote>
  <w:endnote w:type="continuationSeparator" w:id="0">
    <w:p w14:paraId="34292275" w14:textId="77777777" w:rsidR="00AE4246" w:rsidRDefault="00AE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E50790-4B89-4085-A148-A809D72CC7EB}"/>
    <w:embedBold r:id="rId2" w:fontKey="{867DE413-7F93-4316-A404-909A6AD58AF5}"/>
    <w:embedItalic r:id="rId3" w:fontKey="{2B33D364-B6AE-4E53-A2A3-DE10BCA8D7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12376D9-F234-4AFA-BDA5-3AC0397F70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D9E31" w14:textId="77777777" w:rsidR="00AE4246" w:rsidRDefault="00AE4246">
      <w:pPr>
        <w:spacing w:after="0" w:line="240" w:lineRule="auto"/>
      </w:pPr>
      <w:r>
        <w:separator/>
      </w:r>
    </w:p>
  </w:footnote>
  <w:footnote w:type="continuationSeparator" w:id="0">
    <w:p w14:paraId="246835D9" w14:textId="77777777" w:rsidR="00AE4246" w:rsidRDefault="00AE4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05B9E" w14:textId="77777777" w:rsidR="000C020E" w:rsidRDefault="00AE4246">
    <w:pPr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DLANC Bylaws Amendment Worksheet</w:t>
    </w:r>
  </w:p>
  <w:p w14:paraId="7BC7AE10" w14:textId="77777777" w:rsidR="000C020E" w:rsidRDefault="00AE4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This worksheet is designed to facilitate the amendment process for the Downtown Los Angeles Neighborhood Council (DLANC) Bylaws. Please complete all relevant fields for each proposed amendment.</w:t>
    </w:r>
  </w:p>
  <w:p w14:paraId="366D8AC8" w14:textId="77777777" w:rsidR="000C020E" w:rsidRDefault="000C0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</w:p>
  <w:p w14:paraId="2371F4F2" w14:textId="77777777" w:rsidR="000C020E" w:rsidRDefault="000C0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512F6"/>
    <w:multiLevelType w:val="multilevel"/>
    <w:tmpl w:val="2CCE205E"/>
    <w:lvl w:ilvl="0">
      <w:start w:val="7"/>
      <w:numFmt w:val="upperLetter"/>
      <w:lvlText w:val="%1."/>
      <w:lvlJc w:val="left"/>
      <w:pPr>
        <w:ind w:left="72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83954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20E"/>
    <w:rsid w:val="00025239"/>
    <w:rsid w:val="000C020E"/>
    <w:rsid w:val="00321A79"/>
    <w:rsid w:val="00A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10F98"/>
  <w15:docId w15:val="{0C0909FC-3AF0-464E-ADBD-B71C5F90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3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3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3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673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3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3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3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3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3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3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3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36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67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67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3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36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68"/>
  </w:style>
  <w:style w:type="paragraph" w:styleId="Footer">
    <w:name w:val="footer"/>
    <w:basedOn w:val="Normal"/>
    <w:link w:val="Foot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368"/>
  </w:style>
  <w:style w:type="paragraph" w:styleId="NormalWeb">
    <w:name w:val="Normal (Web)"/>
    <w:basedOn w:val="Normal"/>
    <w:uiPriority w:val="99"/>
    <w:semiHidden/>
    <w:unhideWhenUsed/>
    <w:rsid w:val="00C3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itation-536">
    <w:name w:val="citation-536"/>
    <w:basedOn w:val="DefaultParagraphFont"/>
    <w:rsid w:val="00C33389"/>
  </w:style>
  <w:style w:type="character" w:customStyle="1" w:styleId="citation-534">
    <w:name w:val="citation-534"/>
    <w:basedOn w:val="DefaultParagraphFont"/>
    <w:rsid w:val="00C33389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HwhCQ1gS+xFb8HsFFEpdy1fLQQ==">CgMxLjA4AHIhMVVBSjlDWGFwbGxESWI1S25QelBPOFFHYWpvZzNIa3dp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1092</Characters>
  <Application>Microsoft Office Word</Application>
  <DocSecurity>4</DocSecurity>
  <Lines>91</Lines>
  <Paragraphs>42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Y Hillery</dc:creator>
  <cp:lastModifiedBy>Teresa Y Hillery</cp:lastModifiedBy>
  <cp:revision>2</cp:revision>
  <cp:lastPrinted>2026-01-23T05:32:00Z</cp:lastPrinted>
  <dcterms:created xsi:type="dcterms:W3CDTF">2026-01-23T05:32:00Z</dcterms:created>
  <dcterms:modified xsi:type="dcterms:W3CDTF">2026-01-23T05:32:00Z</dcterms:modified>
</cp:coreProperties>
</file>