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C08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0FB8A4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CF3B49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C63913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2C6EA1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40E1DB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-,,./.01.</w:t>
      </w:r>
    </w:p>
    <w:p w14:paraId="6C95B36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*%2,,3</w:t>
      </w:r>
    </w:p>
    <w:p w14:paraId="4610D87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F4D9A9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4,(</w:t>
      </w:r>
    </w:p>
    <w:p w14:paraId="2F3127C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32**</w:t>
      </w:r>
    </w:p>
    <w:p w14:paraId="0BD0576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*%++*+*567 8%</w:t>
      </w:r>
    </w:p>
    <w:p w14:paraId="52B6279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11AB56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8AD5A6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1,</w:t>
      </w:r>
    </w:p>
    <w:p w14:paraId="5D71E72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5BE874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959B30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134BD9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w:t>
      </w:r>
    </w:p>
    <w:p w14:paraId="0F5B669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lt;&amp;''#(</w:t>
      </w:r>
    </w:p>
    <w:p w14:paraId="407A681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2F7588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60AF7C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DD12A0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1.&gt;6+%%***(</w:t>
      </w:r>
    </w:p>
    <w:p w14:paraId="5C45E4A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0617E4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7358E8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7+%**&amp;''#(</w:t>
      </w:r>
    </w:p>
    <w:p w14:paraId="1CA9C81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86E8DB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43FCAD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5F712F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2A0400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8C5881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D02A6A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9BF6B3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F8213E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-,,./.01.</w:t>
      </w:r>
    </w:p>
    <w:p w14:paraId="2C431BE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*%2,,3</w:t>
      </w:r>
    </w:p>
    <w:p w14:paraId="259143B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0E0313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4,(</w:t>
      </w:r>
    </w:p>
    <w:p w14:paraId="43CD652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32**</w:t>
      </w:r>
    </w:p>
    <w:p w14:paraId="39AF206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*%++*+*567 8%</w:t>
      </w:r>
    </w:p>
    <w:p w14:paraId="0E7BCE7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EAC6F0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82CBB3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1,</w:t>
      </w:r>
    </w:p>
    <w:p w14:paraId="6717B62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3B3C96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342B9C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1DDF21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w:t>
      </w:r>
    </w:p>
    <w:p w14:paraId="1A9C49E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lt;&amp;''#(</w:t>
      </w:r>
    </w:p>
    <w:p w14:paraId="78CAC5B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61068F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E983B2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121219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1.&gt;6+%%***(</w:t>
      </w:r>
    </w:p>
    <w:p w14:paraId="6F11F44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ED4DC2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70F78F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7+%**&amp;''#(</w:t>
      </w:r>
    </w:p>
    <w:p w14:paraId="579FCA8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828BAF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D99522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21179D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37B7C5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35D72D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30B712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900D73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04CF7A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-,,./.01.</w:t>
      </w:r>
    </w:p>
    <w:p w14:paraId="23C49A2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*%2,,3</w:t>
      </w:r>
    </w:p>
    <w:p w14:paraId="4859B82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4F9D7E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4,(</w:t>
      </w:r>
    </w:p>
    <w:p w14:paraId="6FDC93C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32**</w:t>
      </w:r>
    </w:p>
    <w:p w14:paraId="7C1F2C5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*%++*+*567 8%</w:t>
      </w:r>
    </w:p>
    <w:p w14:paraId="52F4CBA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4360C4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882D41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1,</w:t>
      </w:r>
    </w:p>
    <w:p w14:paraId="4E105D3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4D3CFA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CD1417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2C9FE6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w:t>
      </w:r>
    </w:p>
    <w:p w14:paraId="4A316C6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lt;&amp;''#(</w:t>
      </w:r>
    </w:p>
    <w:p w14:paraId="651904E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BDF2A4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B65BD6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91F3F6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1.&gt;6+%%***(</w:t>
      </w:r>
    </w:p>
    <w:p w14:paraId="1ED0345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47523A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CE6B2E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7+%**&amp;''#(</w:t>
      </w:r>
    </w:p>
    <w:p w14:paraId="09697EC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F31DA6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695A00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429963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A75121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845348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1FE313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FB1ACD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E3FB87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-,,./.01.</w:t>
      </w:r>
    </w:p>
    <w:p w14:paraId="2D94DF0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*%2,,3</w:t>
      </w:r>
    </w:p>
    <w:p w14:paraId="433D376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E827FA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4,(</w:t>
      </w:r>
    </w:p>
    <w:p w14:paraId="0F67BD0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32**</w:t>
      </w:r>
    </w:p>
    <w:p w14:paraId="19CA7D9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*%++*+*567 8%</w:t>
      </w:r>
    </w:p>
    <w:p w14:paraId="08410CD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2960E5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1B0D39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1,</w:t>
      </w:r>
    </w:p>
    <w:p w14:paraId="47B2BD6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F18AE9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0EEF46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A23F96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w:t>
      </w:r>
    </w:p>
    <w:p w14:paraId="61249FC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lt;&amp;''#(</w:t>
      </w:r>
    </w:p>
    <w:p w14:paraId="5512F66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382B39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830853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873754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1.&gt;6+%%***(</w:t>
      </w:r>
    </w:p>
    <w:p w14:paraId="60663C7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D2B8D9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AE4595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7+%**&amp;''#(</w:t>
      </w:r>
    </w:p>
    <w:p w14:paraId="4545076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43999E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0D17E6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C00557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3DC719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AFF0EF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5ECFFE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0221E4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7F0701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-,,./.01.</w:t>
      </w:r>
    </w:p>
    <w:p w14:paraId="7E083A0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*%2,,3</w:t>
      </w:r>
    </w:p>
    <w:p w14:paraId="1CA80AE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5B7BF7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4,(</w:t>
      </w:r>
    </w:p>
    <w:p w14:paraId="253A5B1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32**</w:t>
      </w:r>
    </w:p>
    <w:p w14:paraId="4AC4F67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*%++*+*567 8%</w:t>
      </w:r>
    </w:p>
    <w:p w14:paraId="01310CA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1BF241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CD8031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1,</w:t>
      </w:r>
    </w:p>
    <w:p w14:paraId="75FA3C0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BDEA44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75009E2"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4980CC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w:t>
      </w:r>
    </w:p>
    <w:p w14:paraId="382DFFF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lt;&amp;''#(</w:t>
      </w:r>
    </w:p>
    <w:p w14:paraId="57C05A0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94A8F1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C60495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4E9416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1.&gt;6+%%***(</w:t>
      </w:r>
    </w:p>
    <w:p w14:paraId="637DEC5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0E1D2F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266975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7+%**&amp;''#(</w:t>
      </w:r>
    </w:p>
    <w:p w14:paraId="54C876D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982E8B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E26CEE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172FCC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35937B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0BB28E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71CA2A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09787E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045701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-,,./.01.</w:t>
      </w:r>
    </w:p>
    <w:p w14:paraId="52EA5E5A"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*%2,,3</w:t>
      </w:r>
    </w:p>
    <w:p w14:paraId="0432726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E5C56E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4,(</w:t>
      </w:r>
    </w:p>
    <w:p w14:paraId="577EA23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32**</w:t>
      </w:r>
    </w:p>
    <w:p w14:paraId="302166E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*%++*+*567 8%</w:t>
      </w:r>
    </w:p>
    <w:p w14:paraId="0C7586B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3BE937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12C2CC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1,</w:t>
      </w:r>
    </w:p>
    <w:p w14:paraId="66BE7B0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4827FE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0D70A76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5D27A33"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w:t>
      </w:r>
    </w:p>
    <w:p w14:paraId="66A6CC5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lt;&amp;''#(</w:t>
      </w:r>
    </w:p>
    <w:p w14:paraId="27F93EC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FEB369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D99D27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12CCF8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1.&gt;6+%%***(</w:t>
      </w:r>
    </w:p>
    <w:p w14:paraId="1F21C71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6DDF391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79DCD4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7+%**&amp;''#(</w:t>
      </w:r>
    </w:p>
    <w:p w14:paraId="6BD8A69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17C80A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06008F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63B042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11C0CC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C235E26"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3DFBD8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977E40D"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7749D0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-,,./.01.</w:t>
      </w:r>
    </w:p>
    <w:p w14:paraId="4FB96C10"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*%2,,3</w:t>
      </w:r>
    </w:p>
    <w:p w14:paraId="17737D2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49504C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4,(</w:t>
      </w:r>
    </w:p>
    <w:p w14:paraId="23E433C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32**</w:t>
      </w:r>
    </w:p>
    <w:p w14:paraId="04A461E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*%++*+*567 8%</w:t>
      </w:r>
    </w:p>
    <w:p w14:paraId="314D466B"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C934CBC"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9F3CEA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1,</w:t>
      </w:r>
    </w:p>
    <w:p w14:paraId="594B5DA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B54444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2ACC409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78D7CBA8"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-.9*$%%*</w:t>
      </w:r>
    </w:p>
    <w:p w14:paraId="09ACD935"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lt;&amp;''#(</w:t>
      </w:r>
    </w:p>
    <w:p w14:paraId="47156C6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1BEC23A1"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D1F8F2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EC3F029"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1.&gt;6+%%***(</w:t>
      </w:r>
    </w:p>
    <w:p w14:paraId="4DE12DA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2A275C7"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3D8D400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7+%**&amp;''#(</w:t>
      </w:r>
    </w:p>
    <w:p w14:paraId="6EDDA26E"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47AD5304"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F56A06F" w14:textId="77777777" w:rsidR="00E33B68" w:rsidRPr="00E33B68" w:rsidRDefault="00E33B68" w:rsidP="00E33B68">
      <w:pPr>
        <w:shd w:val="clear" w:color="auto" w:fill="FFFFFF"/>
        <w:spacing w:line="0" w:lineRule="auto"/>
        <w:rPr>
          <w:rFonts w:ascii="pg-1ff9" w:eastAsia="Times New Roman" w:hAnsi="pg-1ff9" w:cs="Times New Roman"/>
          <w:color w:val="000000"/>
          <w:sz w:val="66"/>
          <w:szCs w:val="66"/>
        </w:rPr>
      </w:pPr>
      <w:r w:rsidRPr="00E33B68">
        <w:rPr>
          <w:rFonts w:ascii="pg-1ff9" w:eastAsia="Times New Roman" w:hAnsi="pg-1ff9" w:cs="Times New Roman"/>
          <w:color w:val="000000"/>
          <w:sz w:val="66"/>
          <w:szCs w:val="66"/>
        </w:rPr>
        <w:t>**%(</w:t>
      </w:r>
    </w:p>
    <w:p w14:paraId="53903904" w14:textId="77777777" w:rsidR="00E33B68" w:rsidRDefault="00E33B68" w:rsidP="00E33B68">
      <w:pPr>
        <w:rPr>
          <w:rFonts w:ascii="Calibri" w:eastAsia="Times New Roman" w:hAnsi="Calibri" w:cs="Calibri"/>
          <w:color w:val="000000"/>
        </w:rPr>
      </w:pPr>
    </w:p>
    <w:p w14:paraId="0EF66D89" w14:textId="77777777" w:rsidR="00E33B68" w:rsidRDefault="00E33B68" w:rsidP="00E33B68">
      <w:pPr>
        <w:rPr>
          <w:rFonts w:ascii="Calibri" w:eastAsia="Times New Roman" w:hAnsi="Calibri" w:cs="Calibri"/>
          <w:color w:val="000000"/>
        </w:rPr>
      </w:pPr>
    </w:p>
    <w:p w14:paraId="15BFEB2F" w14:textId="77777777" w:rsidR="00E33B68" w:rsidRPr="0001681B" w:rsidRDefault="00E33B68" w:rsidP="00E33B68">
      <w:pPr>
        <w:rPr>
          <w:rFonts w:ascii="Calibri" w:eastAsia="Times New Roman" w:hAnsi="Calibri" w:cs="Calibri"/>
          <w:color w:val="000000"/>
        </w:rPr>
      </w:pPr>
    </w:p>
    <w:p w14:paraId="39901E5E" w14:textId="1D3C86AD" w:rsidR="00E33B68" w:rsidRPr="00FB0B4C" w:rsidRDefault="00D95103" w:rsidP="00E33B68">
      <w:pPr>
        <w:rPr>
          <w:rFonts w:cstheme="minorHAnsi"/>
        </w:rPr>
      </w:pPr>
      <w:r w:rsidRPr="00FB0B4C">
        <w:rPr>
          <w:rFonts w:cstheme="minorHAnsi"/>
        </w:rPr>
        <w:t>August 11</w:t>
      </w:r>
      <w:r w:rsidR="00046CD1" w:rsidRPr="00FB0B4C">
        <w:rPr>
          <w:rFonts w:cstheme="minorHAnsi"/>
        </w:rPr>
        <w:t>, 2020</w:t>
      </w:r>
    </w:p>
    <w:p w14:paraId="2B032D0D" w14:textId="77777777" w:rsidR="0001681B" w:rsidRPr="00FB0B4C" w:rsidRDefault="0001681B" w:rsidP="00E33B68">
      <w:pPr>
        <w:rPr>
          <w:rFonts w:cstheme="minorHAnsi"/>
        </w:rPr>
      </w:pPr>
    </w:p>
    <w:p w14:paraId="6E0259BC" w14:textId="0E070520" w:rsidR="00E33B68" w:rsidRPr="00FB0B4C" w:rsidRDefault="00E33B68" w:rsidP="00E33B68">
      <w:pPr>
        <w:rPr>
          <w:rFonts w:cstheme="minorHAnsi"/>
          <w:b/>
          <w:bCs/>
          <w:color w:val="000000"/>
          <w:shd w:val="clear" w:color="auto" w:fill="FFFFFF"/>
        </w:rPr>
      </w:pPr>
      <w:r w:rsidRPr="00FB0B4C">
        <w:rPr>
          <w:rFonts w:cstheme="minorHAnsi"/>
        </w:rPr>
        <w:t>R</w:t>
      </w:r>
      <w:r w:rsidR="0001681B" w:rsidRPr="00FB0B4C">
        <w:rPr>
          <w:rFonts w:cstheme="minorHAnsi"/>
        </w:rPr>
        <w:t>e</w:t>
      </w:r>
      <w:r w:rsidRPr="00FB0B4C">
        <w:rPr>
          <w:rFonts w:cstheme="minorHAnsi"/>
        </w:rPr>
        <w:t xml:space="preserve">: </w:t>
      </w:r>
      <w:r w:rsidR="00816113" w:rsidRPr="00FB0B4C">
        <w:rPr>
          <w:rFonts w:cstheme="minorHAnsi"/>
        </w:rPr>
        <w:t xml:space="preserve">Request for </w:t>
      </w:r>
      <w:r w:rsidR="00D95103" w:rsidRPr="00FB0B4C">
        <w:rPr>
          <w:rFonts w:cstheme="minorHAnsi"/>
          <w:b/>
          <w:bCs/>
        </w:rPr>
        <w:t>Slow Streets Initiative in Downtown</w:t>
      </w:r>
    </w:p>
    <w:p w14:paraId="2D0D0BCE" w14:textId="77777777" w:rsidR="0001681B" w:rsidRPr="00FB0B4C" w:rsidRDefault="0001681B" w:rsidP="00E33B68">
      <w:pPr>
        <w:rPr>
          <w:rFonts w:cstheme="minorHAnsi"/>
        </w:rPr>
      </w:pPr>
    </w:p>
    <w:p w14:paraId="79BEAFBC" w14:textId="77777777" w:rsidR="00E33B68" w:rsidRPr="00FB0B4C" w:rsidRDefault="00E33B68" w:rsidP="00E33B68">
      <w:pPr>
        <w:rPr>
          <w:rFonts w:eastAsia="Times New Roman" w:cstheme="minorHAnsi"/>
          <w:color w:val="000000"/>
        </w:rPr>
      </w:pPr>
    </w:p>
    <w:p w14:paraId="13D0A743" w14:textId="6A0868B5" w:rsidR="0001681B" w:rsidRPr="00FB0B4C" w:rsidRDefault="00414D63" w:rsidP="00E33B68">
      <w:pPr>
        <w:rPr>
          <w:rFonts w:eastAsia="Times New Roman" w:cstheme="minorHAnsi"/>
          <w:color w:val="000000"/>
        </w:rPr>
      </w:pPr>
      <w:r w:rsidRPr="00FB0B4C">
        <w:rPr>
          <w:rFonts w:eastAsia="Times New Roman" w:cstheme="minorHAnsi"/>
          <w:color w:val="000000"/>
        </w:rPr>
        <w:t>To Whom It May Concern:</w:t>
      </w:r>
    </w:p>
    <w:p w14:paraId="5FA5C50A" w14:textId="77777777" w:rsidR="00414D63" w:rsidRPr="00FB0B4C" w:rsidRDefault="00414D63" w:rsidP="00E33B68">
      <w:pPr>
        <w:rPr>
          <w:rFonts w:eastAsia="Times New Roman" w:cstheme="minorHAnsi"/>
          <w:color w:val="000000"/>
        </w:rPr>
      </w:pPr>
    </w:p>
    <w:p w14:paraId="1F9C548A" w14:textId="7399AAC2" w:rsidR="0001681B" w:rsidRPr="00FB0B4C" w:rsidRDefault="0001681B" w:rsidP="00E33B68">
      <w:pPr>
        <w:rPr>
          <w:rFonts w:cstheme="minorHAnsi"/>
        </w:rPr>
      </w:pPr>
      <w:r w:rsidRPr="00FB0B4C">
        <w:rPr>
          <w:rFonts w:cstheme="minorHAnsi"/>
        </w:rPr>
        <w:t xml:space="preserve">At our regularly held public meeting on </w:t>
      </w:r>
      <w:r w:rsidR="00D95103" w:rsidRPr="00FB0B4C">
        <w:rPr>
          <w:rFonts w:cstheme="minorHAnsi"/>
        </w:rPr>
        <w:t>August 11</w:t>
      </w:r>
      <w:r w:rsidR="00572C66" w:rsidRPr="00FB0B4C">
        <w:rPr>
          <w:rFonts w:cstheme="minorHAnsi"/>
        </w:rPr>
        <w:t>, 2020</w:t>
      </w:r>
      <w:r w:rsidRPr="00FB0B4C">
        <w:rPr>
          <w:rFonts w:cstheme="minorHAnsi"/>
        </w:rPr>
        <w:t xml:space="preserve">, the Board of Directors of the </w:t>
      </w:r>
    </w:p>
    <w:p w14:paraId="04B21614" w14:textId="10EC03D2" w:rsidR="0001681B" w:rsidRPr="00FB0B4C" w:rsidRDefault="0001681B" w:rsidP="00E33B68">
      <w:pPr>
        <w:rPr>
          <w:rFonts w:eastAsia="Times New Roman" w:cstheme="minorHAnsi"/>
        </w:rPr>
      </w:pPr>
      <w:r w:rsidRPr="00FB0B4C">
        <w:rPr>
          <w:rFonts w:cstheme="minorHAnsi"/>
        </w:rPr>
        <w:t xml:space="preserve">Downtown Los Angeles Neighborhood Council (“DLANC”) voted to provide the following comments below: </w:t>
      </w:r>
    </w:p>
    <w:p w14:paraId="213BF2D4" w14:textId="77777777" w:rsidR="00E33B68" w:rsidRPr="00FB0B4C" w:rsidRDefault="00E33B68" w:rsidP="00E33B68">
      <w:pPr>
        <w:rPr>
          <w:rFonts w:eastAsia="Times New Roman" w:cstheme="minorHAnsi"/>
        </w:rPr>
      </w:pPr>
    </w:p>
    <w:p w14:paraId="47A9B4D7" w14:textId="33ED07E5" w:rsidR="00E33B68" w:rsidRPr="00FB0B4C" w:rsidRDefault="001A4F6A">
      <w:pPr>
        <w:rPr>
          <w:rFonts w:eastAsia="Times New Roman" w:cstheme="minorHAnsi"/>
        </w:rPr>
      </w:pPr>
      <w:r w:rsidRPr="001A4F6A">
        <w:rPr>
          <w:rFonts w:eastAsia="Times New Roman" w:cstheme="minorHAnsi"/>
          <w:color w:val="000000"/>
        </w:rPr>
        <w:t xml:space="preserve">With the onset COVID-19, the nature of dense urban population centers and mobility needs within such environments has drastically shifted to require more space for pedestrian circulation and active recreational uses. Downtown Los Angeles is one of such communities where we have seen these dramatic shifts occur.  During the </w:t>
      </w:r>
      <w:r w:rsidR="002B33F8" w:rsidRPr="00FB0B4C">
        <w:rPr>
          <w:rFonts w:eastAsia="Times New Roman" w:cstheme="minorHAnsi"/>
          <w:color w:val="000000"/>
        </w:rPr>
        <w:t>pandemic,</w:t>
      </w:r>
      <w:r w:rsidRPr="001A4F6A">
        <w:rPr>
          <w:rFonts w:eastAsia="Times New Roman" w:cstheme="minorHAnsi"/>
          <w:color w:val="000000"/>
        </w:rPr>
        <w:t xml:space="preserve"> many persons who previously commuted by car to work in Downtown have been forced to either telecommute or suspend operations. For this reason, we ask that Slow Streets </w:t>
      </w:r>
      <w:r w:rsidR="00D059F0" w:rsidRPr="00FB0B4C">
        <w:rPr>
          <w:rFonts w:eastAsia="Times New Roman" w:cstheme="minorHAnsi"/>
          <w:color w:val="000000"/>
        </w:rPr>
        <w:t xml:space="preserve">should </w:t>
      </w:r>
      <w:r w:rsidRPr="001A4F6A">
        <w:rPr>
          <w:rFonts w:eastAsia="Times New Roman" w:cstheme="minorHAnsi"/>
          <w:color w:val="000000"/>
        </w:rPr>
        <w:t xml:space="preserve">be considered in Downtown Los Angeles to meet the increased mobility needs of </w:t>
      </w:r>
      <w:r w:rsidR="002B33F8" w:rsidRPr="00FB0B4C">
        <w:rPr>
          <w:rFonts w:eastAsia="Times New Roman" w:cstheme="minorHAnsi"/>
          <w:color w:val="000000"/>
        </w:rPr>
        <w:t>residents</w:t>
      </w:r>
      <w:r w:rsidRPr="001A4F6A">
        <w:rPr>
          <w:rFonts w:eastAsia="Times New Roman" w:cstheme="minorHAnsi"/>
          <w:color w:val="000000"/>
        </w:rPr>
        <w:t xml:space="preserve"> during the quarantine period. </w:t>
      </w:r>
    </w:p>
    <w:p w14:paraId="2075CB4C" w14:textId="6204ED89" w:rsidR="000B01B8" w:rsidRPr="00FB0B4C" w:rsidRDefault="000B01B8">
      <w:pPr>
        <w:rPr>
          <w:rFonts w:eastAsia="Times New Roman" w:cstheme="minorHAnsi"/>
        </w:rPr>
      </w:pPr>
    </w:p>
    <w:p w14:paraId="1FFC81C5" w14:textId="77777777" w:rsidR="0044476E" w:rsidRPr="00FB0B4C" w:rsidRDefault="000B01B8" w:rsidP="000B01B8">
      <w:pPr>
        <w:rPr>
          <w:rFonts w:eastAsia="Times New Roman" w:cstheme="minorHAnsi"/>
          <w:color w:val="000000"/>
        </w:rPr>
      </w:pPr>
      <w:r w:rsidRPr="00FB0B4C">
        <w:rPr>
          <w:rFonts w:eastAsia="Times New Roman" w:cstheme="minorHAnsi"/>
          <w:color w:val="000000"/>
        </w:rPr>
        <w:t>The increased population congestion in Downtown Los Angeles justifies the need to implement Slow Streets on strategic corridors in the neighborhood. Downtown Los Angeles has limited pedestrian circulation to accommodate social distancing requirements for the volume of pedestrians. Additionally, Downtown Los Angeles has a lack of active land areas for recreational uses. Implementing Slow Streets in Downtown Los Angeles would create a safer environment for residents to practice social distancing and engage in active uses.   </w:t>
      </w:r>
    </w:p>
    <w:p w14:paraId="08F9EBE6" w14:textId="77777777" w:rsidR="0044476E" w:rsidRPr="00FB0B4C" w:rsidRDefault="0044476E" w:rsidP="000B01B8">
      <w:pPr>
        <w:rPr>
          <w:rFonts w:eastAsia="Times New Roman" w:cstheme="minorHAnsi"/>
          <w:color w:val="000000"/>
        </w:rPr>
      </w:pPr>
    </w:p>
    <w:p w14:paraId="76DB9531" w14:textId="2D8BB194" w:rsidR="0044476E" w:rsidRPr="00FB0B4C" w:rsidRDefault="0044476E" w:rsidP="0044476E">
      <w:pPr>
        <w:rPr>
          <w:rFonts w:eastAsia="Times New Roman" w:cstheme="minorHAnsi"/>
        </w:rPr>
      </w:pPr>
      <w:r w:rsidRPr="00FB0B4C">
        <w:rPr>
          <w:rFonts w:eastAsia="Times New Roman" w:cstheme="minorHAnsi"/>
          <w:color w:val="000000"/>
        </w:rPr>
        <w:t xml:space="preserve">Downtown Los Angeles is a </w:t>
      </w:r>
      <w:r w:rsidR="00D06B82">
        <w:rPr>
          <w:rFonts w:eastAsia="Times New Roman" w:cstheme="minorHAnsi"/>
          <w:color w:val="000000"/>
        </w:rPr>
        <w:t xml:space="preserve">hub </w:t>
      </w:r>
      <w:r w:rsidRPr="00FB0B4C">
        <w:rPr>
          <w:rFonts w:eastAsia="Times New Roman" w:cstheme="minorHAnsi"/>
          <w:color w:val="000000"/>
        </w:rPr>
        <w:t xml:space="preserve">for the region’s transit system with major bus stops on </w:t>
      </w:r>
      <w:r w:rsidR="00D06B82">
        <w:rPr>
          <w:rFonts w:eastAsia="Times New Roman" w:cstheme="minorHAnsi"/>
          <w:color w:val="000000"/>
        </w:rPr>
        <w:t>many</w:t>
      </w:r>
      <w:r w:rsidRPr="00FB0B4C">
        <w:rPr>
          <w:rFonts w:eastAsia="Times New Roman" w:cstheme="minorHAnsi"/>
          <w:color w:val="000000"/>
        </w:rPr>
        <w:t xml:space="preserve"> streets. </w:t>
      </w:r>
      <w:r w:rsidR="00DF287D">
        <w:rPr>
          <w:rFonts w:eastAsia="Times New Roman" w:cstheme="minorHAnsi"/>
          <w:color w:val="000000"/>
        </w:rPr>
        <w:t>T</w:t>
      </w:r>
      <w:r w:rsidRPr="00FB0B4C">
        <w:rPr>
          <w:rFonts w:eastAsia="Times New Roman" w:cstheme="minorHAnsi"/>
          <w:color w:val="000000"/>
        </w:rPr>
        <w:t xml:space="preserve">he Broadway corridor routinely </w:t>
      </w:r>
      <w:r w:rsidR="00DF287D">
        <w:rPr>
          <w:rFonts w:eastAsia="Times New Roman" w:cstheme="minorHAnsi"/>
          <w:color w:val="000000"/>
        </w:rPr>
        <w:t>has</w:t>
      </w:r>
      <w:r w:rsidRPr="00FB0B4C">
        <w:rPr>
          <w:rFonts w:eastAsia="Times New Roman" w:cstheme="minorHAnsi"/>
          <w:color w:val="000000"/>
        </w:rPr>
        <w:t xml:space="preserve"> large crowds converging at bus </w:t>
      </w:r>
      <w:r w:rsidR="00AE137D" w:rsidRPr="00FB0B4C">
        <w:rPr>
          <w:rFonts w:eastAsia="Times New Roman" w:cstheme="minorHAnsi"/>
          <w:color w:val="000000"/>
        </w:rPr>
        <w:t>stops</w:t>
      </w:r>
      <w:r w:rsidR="00AE137D">
        <w:rPr>
          <w:rFonts w:eastAsia="Times New Roman" w:cstheme="minorHAnsi"/>
          <w:color w:val="000000"/>
        </w:rPr>
        <w:t xml:space="preserve">. These </w:t>
      </w:r>
      <w:r w:rsidR="00EC05B2">
        <w:rPr>
          <w:rFonts w:eastAsia="Times New Roman" w:cstheme="minorHAnsi"/>
          <w:color w:val="000000"/>
        </w:rPr>
        <w:t xml:space="preserve">crowds </w:t>
      </w:r>
      <w:r w:rsidR="00AE137D" w:rsidRPr="00FB0B4C">
        <w:rPr>
          <w:rFonts w:eastAsia="Times New Roman" w:cstheme="minorHAnsi"/>
          <w:color w:val="000000"/>
        </w:rPr>
        <w:t xml:space="preserve">impede pedestrian circulation during rush hour. </w:t>
      </w:r>
      <w:r w:rsidR="00AE137D">
        <w:rPr>
          <w:rFonts w:eastAsia="Times New Roman" w:cstheme="minorHAnsi"/>
          <w:color w:val="000000"/>
        </w:rPr>
        <w:t xml:space="preserve"> </w:t>
      </w:r>
      <w:r w:rsidR="00AE137D" w:rsidRPr="00FB0B4C">
        <w:rPr>
          <w:rFonts w:eastAsia="Times New Roman" w:cstheme="minorHAnsi"/>
          <w:color w:val="000000"/>
        </w:rPr>
        <w:t xml:space="preserve">It is crucial to accommodate transit access </w:t>
      </w:r>
      <w:r w:rsidRPr="00FB0B4C">
        <w:rPr>
          <w:rFonts w:eastAsia="Times New Roman" w:cstheme="minorHAnsi"/>
          <w:color w:val="000000"/>
        </w:rPr>
        <w:t>essential workers who rely on these systems as well as maintain safe pedestrian circulation for local foot traffic.  </w:t>
      </w:r>
    </w:p>
    <w:p w14:paraId="5A3059EC" w14:textId="350B2E3F" w:rsidR="000B01B8" w:rsidRPr="00FB0B4C" w:rsidRDefault="000B01B8" w:rsidP="000B01B8">
      <w:pPr>
        <w:rPr>
          <w:rFonts w:eastAsia="Times New Roman" w:cstheme="minorHAnsi"/>
        </w:rPr>
      </w:pPr>
      <w:r w:rsidRPr="00FB0B4C">
        <w:rPr>
          <w:rFonts w:eastAsia="Times New Roman" w:cstheme="minorHAnsi"/>
          <w:color w:val="000000"/>
        </w:rPr>
        <w:t>  </w:t>
      </w:r>
    </w:p>
    <w:p w14:paraId="1CF3265E" w14:textId="35C4D114" w:rsidR="00AE137D" w:rsidRPr="00AE137D" w:rsidRDefault="00AE137D" w:rsidP="00AE137D">
      <w:pPr>
        <w:rPr>
          <w:rFonts w:eastAsia="Times New Roman" w:cstheme="minorHAnsi"/>
          <w:color w:val="000000"/>
        </w:rPr>
      </w:pPr>
      <w:r w:rsidRPr="00AE137D">
        <w:rPr>
          <w:rFonts w:eastAsia="Times New Roman" w:cstheme="minorHAnsi"/>
          <w:color w:val="000000"/>
        </w:rPr>
        <w:t>The Broadway corridor is a prime candidate for conver</w:t>
      </w:r>
      <w:r>
        <w:rPr>
          <w:rFonts w:eastAsia="Times New Roman" w:cstheme="minorHAnsi"/>
          <w:color w:val="000000"/>
        </w:rPr>
        <w:t>sion</w:t>
      </w:r>
      <w:r w:rsidRPr="00AE137D">
        <w:rPr>
          <w:rFonts w:eastAsia="Times New Roman" w:cstheme="minorHAnsi"/>
          <w:color w:val="000000"/>
        </w:rPr>
        <w:t xml:space="preserve"> into a Slow Street as it is already envisioned to be transitioning into a more pedestrian friendly and active corridor. Prior to COVID-19, Multiple US cities, including San Francisco and New York, h</w:t>
      </w:r>
      <w:r w:rsidR="00E03959">
        <w:rPr>
          <w:rFonts w:eastAsia="Times New Roman" w:cstheme="minorHAnsi"/>
          <w:color w:val="000000"/>
        </w:rPr>
        <w:t>ad</w:t>
      </w:r>
      <w:r w:rsidRPr="00AE137D">
        <w:rPr>
          <w:rFonts w:eastAsia="Times New Roman" w:cstheme="minorHAnsi"/>
          <w:color w:val="000000"/>
        </w:rPr>
        <w:t xml:space="preserve"> repurposed some of their streets to prioritize transit, pedestrian, and commercial delivery traffic for their communities. </w:t>
      </w:r>
      <w:r w:rsidR="002C6880">
        <w:rPr>
          <w:rFonts w:eastAsia="Times New Roman" w:cstheme="minorHAnsi"/>
          <w:color w:val="000000"/>
        </w:rPr>
        <w:t>CD14’s</w:t>
      </w:r>
      <w:r w:rsidRPr="00AE137D">
        <w:rPr>
          <w:rFonts w:eastAsia="Times New Roman" w:cstheme="minorHAnsi"/>
          <w:color w:val="000000"/>
        </w:rPr>
        <w:t xml:space="preserve"> </w:t>
      </w:r>
      <w:r w:rsidR="002C6880">
        <w:rPr>
          <w:rFonts w:eastAsia="Times New Roman" w:cstheme="minorHAnsi"/>
          <w:color w:val="000000"/>
        </w:rPr>
        <w:t>“</w:t>
      </w:r>
      <w:r w:rsidRPr="00AE137D">
        <w:rPr>
          <w:rFonts w:eastAsia="Times New Roman" w:cstheme="minorHAnsi"/>
          <w:color w:val="000000"/>
        </w:rPr>
        <w:t>Car-Free Broadway Initiative</w:t>
      </w:r>
      <w:r w:rsidR="002C6880">
        <w:rPr>
          <w:rFonts w:eastAsia="Times New Roman" w:cstheme="minorHAnsi"/>
          <w:color w:val="000000"/>
        </w:rPr>
        <w:t>”</w:t>
      </w:r>
      <w:r w:rsidRPr="00AE137D">
        <w:rPr>
          <w:rFonts w:eastAsia="Times New Roman" w:cstheme="minorHAnsi"/>
          <w:color w:val="000000"/>
        </w:rPr>
        <w:t xml:space="preserve"> (CF# 20-0201), proposes to investigate similar such efforts </w:t>
      </w:r>
      <w:r w:rsidR="00F87C79">
        <w:rPr>
          <w:rFonts w:eastAsia="Times New Roman" w:cstheme="minorHAnsi"/>
          <w:color w:val="000000"/>
        </w:rPr>
        <w:t>o</w:t>
      </w:r>
      <w:r w:rsidRPr="00AE137D">
        <w:rPr>
          <w:rFonts w:eastAsia="Times New Roman" w:cstheme="minorHAnsi"/>
          <w:color w:val="000000"/>
        </w:rPr>
        <w:t xml:space="preserve">n Broadway. </w:t>
      </w:r>
      <w:r w:rsidR="00F87C79">
        <w:rPr>
          <w:rFonts w:eastAsia="Times New Roman" w:cstheme="minorHAnsi"/>
          <w:color w:val="000000"/>
        </w:rPr>
        <w:t>This</w:t>
      </w:r>
      <w:r w:rsidRPr="00AE137D">
        <w:rPr>
          <w:rFonts w:eastAsia="Times New Roman" w:cstheme="minorHAnsi"/>
          <w:color w:val="000000"/>
        </w:rPr>
        <w:t xml:space="preserve"> would incentivize broader uses of the street active recreation measures while not disrupting vital delivery, transit, and emergency services. </w:t>
      </w:r>
      <w:r w:rsidRPr="00AE137D">
        <w:rPr>
          <w:rFonts w:eastAsia="Times New Roman" w:cstheme="minorHAnsi"/>
          <w:color w:val="000000"/>
        </w:rPr>
        <w:lastRenderedPageBreak/>
        <w:t xml:space="preserve">Additionally, implementing a Slow Street on Broadway would provide an opportunity to investigate how local traffic would respond to reduced speeds and traffic on Broadway in alignment with the </w:t>
      </w:r>
      <w:r w:rsidR="00434E2E" w:rsidRPr="00AE137D">
        <w:rPr>
          <w:rFonts w:eastAsia="Times New Roman" w:cstheme="minorHAnsi"/>
          <w:color w:val="000000"/>
        </w:rPr>
        <w:t>long-term</w:t>
      </w:r>
      <w:r w:rsidRPr="00AE137D">
        <w:rPr>
          <w:rFonts w:eastAsia="Times New Roman" w:cstheme="minorHAnsi"/>
          <w:color w:val="000000"/>
        </w:rPr>
        <w:t xml:space="preserve"> goals for the corridor. </w:t>
      </w:r>
    </w:p>
    <w:p w14:paraId="371392D4" w14:textId="77777777" w:rsidR="00AE137D" w:rsidRPr="00AE137D" w:rsidRDefault="00AE137D" w:rsidP="00AE137D">
      <w:pPr>
        <w:rPr>
          <w:rFonts w:eastAsia="Times New Roman" w:cstheme="minorHAnsi"/>
          <w:color w:val="000000"/>
        </w:rPr>
      </w:pPr>
    </w:p>
    <w:p w14:paraId="089DEA56" w14:textId="4FFB8311" w:rsidR="007A24D2" w:rsidRPr="007A24D2" w:rsidRDefault="007A24D2" w:rsidP="007A24D2">
      <w:pPr>
        <w:rPr>
          <w:rFonts w:eastAsia="Times New Roman" w:cstheme="minorHAnsi"/>
        </w:rPr>
      </w:pPr>
      <w:r w:rsidRPr="007A24D2">
        <w:rPr>
          <w:rFonts w:eastAsia="Times New Roman" w:cstheme="minorHAnsi"/>
          <w:color w:val="000000"/>
        </w:rPr>
        <w:t xml:space="preserve">Therefore, the Downtown Los Angeles Neighborhood Council asks that LADOT implement a temporary </w:t>
      </w:r>
      <w:r w:rsidRPr="007A24D2">
        <w:rPr>
          <w:rFonts w:eastAsia="Times New Roman" w:cstheme="minorHAnsi"/>
          <w:i/>
          <w:iCs/>
          <w:color w:val="000000"/>
        </w:rPr>
        <w:t>Slow Streets</w:t>
      </w:r>
      <w:r w:rsidRPr="007A24D2">
        <w:rPr>
          <w:rFonts w:eastAsia="Times New Roman" w:cstheme="minorHAnsi"/>
          <w:color w:val="000000"/>
        </w:rPr>
        <w:t xml:space="preserve"> hybrid pilot in Downtown Los Angeles, </w:t>
      </w:r>
      <w:r w:rsidR="00082A54">
        <w:rPr>
          <w:rFonts w:eastAsia="Times New Roman" w:cstheme="minorHAnsi"/>
          <w:color w:val="000000"/>
        </w:rPr>
        <w:t>considering</w:t>
      </w:r>
      <w:r w:rsidRPr="007A24D2">
        <w:rPr>
          <w:rFonts w:eastAsia="Times New Roman" w:cstheme="minorHAnsi"/>
          <w:color w:val="000000"/>
        </w:rPr>
        <w:t xml:space="preserve"> Broadway as a primary candidate for the duration of the COVID-19 pandemic, with the following considerations:</w:t>
      </w:r>
    </w:p>
    <w:p w14:paraId="2D33A741" w14:textId="77777777" w:rsidR="007A24D2" w:rsidRPr="007A24D2" w:rsidRDefault="007A24D2" w:rsidP="007A24D2">
      <w:pPr>
        <w:rPr>
          <w:rFonts w:eastAsia="Times New Roman" w:cstheme="minorHAnsi"/>
        </w:rPr>
      </w:pPr>
    </w:p>
    <w:p w14:paraId="4A958FD3" w14:textId="77777777" w:rsidR="007A24D2" w:rsidRDefault="007A24D2" w:rsidP="007A24D2">
      <w:pPr>
        <w:numPr>
          <w:ilvl w:val="0"/>
          <w:numId w:val="1"/>
        </w:numPr>
        <w:textAlignment w:val="baseline"/>
        <w:rPr>
          <w:rFonts w:eastAsia="Times New Roman" w:cstheme="minorHAnsi"/>
          <w:color w:val="000000"/>
        </w:rPr>
      </w:pPr>
      <w:r w:rsidRPr="007A24D2">
        <w:rPr>
          <w:rFonts w:eastAsia="Times New Roman" w:cstheme="minorHAnsi"/>
          <w:color w:val="000000"/>
        </w:rPr>
        <w:t>Limit traffic on Broadway to only Transit vehicles (taxis/rideshare, busses, and paratransit), commercial delivery vehicles, and essential service vehicles (Emergency services, utilities, other municipal services) from 3rd Street to Olympic Boulevard. </w:t>
      </w:r>
    </w:p>
    <w:p w14:paraId="3CDCD821" w14:textId="77777777" w:rsidR="007A24D2" w:rsidRDefault="007A24D2" w:rsidP="007A24D2">
      <w:pPr>
        <w:numPr>
          <w:ilvl w:val="0"/>
          <w:numId w:val="1"/>
        </w:numPr>
        <w:textAlignment w:val="baseline"/>
        <w:rPr>
          <w:rFonts w:eastAsia="Times New Roman" w:cstheme="minorHAnsi"/>
          <w:color w:val="000000"/>
        </w:rPr>
      </w:pPr>
      <w:r w:rsidRPr="007A24D2">
        <w:rPr>
          <w:rFonts w:eastAsia="Times New Roman" w:cstheme="minorHAnsi"/>
          <w:color w:val="000000"/>
        </w:rPr>
        <w:t>Consider allowing the use of Broadway between 3rd and 4th Streets for modified use to accommodate potential outdoor dining accommodation for Grand Central Market and other restaurants. </w:t>
      </w:r>
    </w:p>
    <w:p w14:paraId="7CD62B32" w14:textId="25267C41" w:rsidR="007A24D2" w:rsidRDefault="007A24D2" w:rsidP="007A24D2">
      <w:pPr>
        <w:numPr>
          <w:ilvl w:val="0"/>
          <w:numId w:val="1"/>
        </w:numPr>
        <w:textAlignment w:val="baseline"/>
        <w:rPr>
          <w:rFonts w:eastAsia="Times New Roman" w:cstheme="minorHAnsi"/>
          <w:color w:val="000000"/>
        </w:rPr>
      </w:pPr>
      <w:r w:rsidRPr="007A24D2">
        <w:rPr>
          <w:rFonts w:eastAsia="Times New Roman" w:cstheme="minorHAnsi"/>
          <w:color w:val="000000"/>
        </w:rPr>
        <w:t xml:space="preserve">Amend the current </w:t>
      </w:r>
      <w:r w:rsidRPr="007A24D2">
        <w:rPr>
          <w:rFonts w:eastAsia="Times New Roman" w:cstheme="minorHAnsi"/>
          <w:i/>
          <w:iCs/>
          <w:color w:val="000000"/>
        </w:rPr>
        <w:t>Slow Streets</w:t>
      </w:r>
      <w:r w:rsidRPr="007A24D2">
        <w:rPr>
          <w:rFonts w:eastAsia="Times New Roman" w:cstheme="minorHAnsi"/>
          <w:color w:val="000000"/>
        </w:rPr>
        <w:t xml:space="preserve"> criteria to accommodate for the addition of more streets in Downtown Los Angeles that do not negatively impede transit vehicles, business operations, and essential services. </w:t>
      </w:r>
    </w:p>
    <w:p w14:paraId="50798688" w14:textId="612ADCBB" w:rsidR="007A24D2" w:rsidRDefault="007A24D2" w:rsidP="007A24D2">
      <w:pPr>
        <w:ind w:left="720"/>
        <w:textAlignment w:val="baseline"/>
        <w:rPr>
          <w:rFonts w:eastAsia="Times New Roman" w:cstheme="minorHAnsi"/>
          <w:color w:val="000000"/>
        </w:rPr>
      </w:pPr>
    </w:p>
    <w:p w14:paraId="4462DD28" w14:textId="77777777" w:rsidR="007A24D2" w:rsidRPr="007A24D2" w:rsidRDefault="007A24D2" w:rsidP="007A24D2">
      <w:pPr>
        <w:ind w:left="720"/>
        <w:textAlignment w:val="baseline"/>
        <w:rPr>
          <w:rFonts w:eastAsia="Times New Roman" w:cstheme="minorHAnsi"/>
          <w:color w:val="000000"/>
        </w:rPr>
      </w:pPr>
    </w:p>
    <w:p w14:paraId="7219932F" w14:textId="77777777" w:rsidR="000B01B8" w:rsidRPr="00FB0B4C" w:rsidRDefault="000B01B8">
      <w:pPr>
        <w:rPr>
          <w:rFonts w:cstheme="minorHAnsi"/>
        </w:rPr>
      </w:pPr>
    </w:p>
    <w:p w14:paraId="4DF5AB5C" w14:textId="5169457E" w:rsidR="0001681B" w:rsidRPr="00FB0B4C" w:rsidRDefault="0001681B">
      <w:pPr>
        <w:rPr>
          <w:rFonts w:cstheme="minorHAnsi"/>
        </w:rPr>
      </w:pPr>
      <w:r w:rsidRPr="00FB0B4C">
        <w:rPr>
          <w:rFonts w:cstheme="minorHAnsi"/>
        </w:rPr>
        <w:t xml:space="preserve">Sincerely, </w:t>
      </w:r>
    </w:p>
    <w:p w14:paraId="07B3DA02" w14:textId="77777777" w:rsidR="00E33B68" w:rsidRPr="00FB0B4C" w:rsidRDefault="00E33B68">
      <w:pPr>
        <w:rPr>
          <w:rFonts w:cstheme="minorHAnsi"/>
        </w:rPr>
      </w:pPr>
    </w:p>
    <w:p w14:paraId="2C889A57" w14:textId="7F47B137" w:rsidR="00E33B68" w:rsidRPr="00213669" w:rsidRDefault="00213669">
      <w:pPr>
        <w:rPr>
          <w:rFonts w:cstheme="minorHAnsi"/>
          <w:color w:val="FF0000"/>
        </w:rPr>
      </w:pPr>
      <w:r>
        <w:rPr>
          <w:rFonts w:cstheme="minorHAnsi"/>
          <w:color w:val="FF0000"/>
        </w:rPr>
        <w:t xml:space="preserve">TO BE </w:t>
      </w:r>
      <w:r w:rsidR="003B74E0">
        <w:rPr>
          <w:rFonts w:cstheme="minorHAnsi"/>
          <w:color w:val="FF0000"/>
        </w:rPr>
        <w:t>APPROVED AT BOARD MEETING 8/11/2020</w:t>
      </w:r>
    </w:p>
    <w:p w14:paraId="29D9A05E" w14:textId="5268D8CE" w:rsidR="00E33B68" w:rsidRPr="00FB0B4C" w:rsidRDefault="00E33B68">
      <w:pPr>
        <w:rPr>
          <w:rFonts w:cstheme="minorHAnsi"/>
        </w:rPr>
      </w:pPr>
      <w:r w:rsidRPr="00FB0B4C">
        <w:rPr>
          <w:rFonts w:cstheme="minorHAnsi"/>
        </w:rPr>
        <w:t>_________________________________</w:t>
      </w:r>
      <w:r w:rsidR="0001681B" w:rsidRPr="00FB0B4C">
        <w:rPr>
          <w:rFonts w:cstheme="minorHAnsi"/>
        </w:rPr>
        <w:t xml:space="preserve"> </w:t>
      </w:r>
      <w:r w:rsidR="004377CA" w:rsidRPr="00FB0B4C">
        <w:rPr>
          <w:rFonts w:cstheme="minorHAnsi"/>
        </w:rPr>
        <w:tab/>
      </w:r>
    </w:p>
    <w:p w14:paraId="2A8E7F68" w14:textId="1B5232A0" w:rsidR="00864036" w:rsidRPr="00FB0B4C" w:rsidRDefault="00864036">
      <w:pPr>
        <w:rPr>
          <w:rFonts w:cstheme="minorHAnsi"/>
        </w:rPr>
      </w:pPr>
      <w:r w:rsidRPr="00FB0B4C">
        <w:rPr>
          <w:rFonts w:cstheme="minorHAnsi"/>
        </w:rPr>
        <w:t>Patricia (Patti) Berman</w:t>
      </w:r>
      <w:r w:rsidR="004377CA" w:rsidRPr="00FB0B4C">
        <w:rPr>
          <w:rFonts w:cstheme="minorHAnsi"/>
        </w:rPr>
        <w:tab/>
      </w:r>
      <w:r w:rsidR="004377CA" w:rsidRPr="00FB0B4C">
        <w:rPr>
          <w:rFonts w:cstheme="minorHAnsi"/>
        </w:rPr>
        <w:tab/>
      </w:r>
      <w:r w:rsidR="004377CA" w:rsidRPr="00FB0B4C">
        <w:rPr>
          <w:rFonts w:cstheme="minorHAnsi"/>
        </w:rPr>
        <w:tab/>
      </w:r>
      <w:r w:rsidR="00B66782" w:rsidRPr="00FB0B4C">
        <w:rPr>
          <w:rFonts w:cstheme="minorHAnsi"/>
        </w:rPr>
        <w:tab/>
      </w:r>
    </w:p>
    <w:p w14:paraId="0A13A0E5" w14:textId="3B6CEB28" w:rsidR="00864036" w:rsidRPr="00FB0B4C" w:rsidRDefault="00864036">
      <w:pPr>
        <w:rPr>
          <w:rFonts w:cstheme="minorHAnsi"/>
        </w:rPr>
      </w:pPr>
      <w:r w:rsidRPr="00FB0B4C">
        <w:rPr>
          <w:rFonts w:cstheme="minorHAnsi"/>
        </w:rPr>
        <w:t>President</w:t>
      </w:r>
      <w:r w:rsidR="00172122" w:rsidRPr="00FB0B4C">
        <w:rPr>
          <w:rFonts w:cstheme="minorHAnsi"/>
        </w:rPr>
        <w:tab/>
      </w:r>
      <w:r w:rsidR="00172122" w:rsidRPr="00FB0B4C">
        <w:rPr>
          <w:rFonts w:cstheme="minorHAnsi"/>
        </w:rPr>
        <w:tab/>
      </w:r>
      <w:r w:rsidR="00172122" w:rsidRPr="00FB0B4C">
        <w:rPr>
          <w:rFonts w:cstheme="minorHAnsi"/>
        </w:rPr>
        <w:tab/>
      </w:r>
      <w:r w:rsidR="00172122" w:rsidRPr="00FB0B4C">
        <w:rPr>
          <w:rFonts w:cstheme="minorHAnsi"/>
        </w:rPr>
        <w:tab/>
      </w:r>
      <w:r w:rsidR="00172122" w:rsidRPr="00FB0B4C">
        <w:rPr>
          <w:rFonts w:cstheme="minorHAnsi"/>
        </w:rPr>
        <w:tab/>
      </w:r>
    </w:p>
    <w:p w14:paraId="4D919D1D" w14:textId="5C863EDD" w:rsidR="00864036" w:rsidRPr="00FB0B4C" w:rsidRDefault="00864036">
      <w:pPr>
        <w:rPr>
          <w:rFonts w:cstheme="minorHAnsi"/>
        </w:rPr>
      </w:pPr>
      <w:r w:rsidRPr="00FB0B4C">
        <w:rPr>
          <w:rFonts w:cstheme="minorHAnsi"/>
        </w:rPr>
        <w:t>DLANC</w:t>
      </w:r>
      <w:r w:rsidR="00172122" w:rsidRPr="00FB0B4C">
        <w:rPr>
          <w:rFonts w:cstheme="minorHAnsi"/>
        </w:rPr>
        <w:tab/>
      </w:r>
      <w:r w:rsidR="00172122" w:rsidRPr="00FB0B4C">
        <w:rPr>
          <w:rFonts w:cstheme="minorHAnsi"/>
        </w:rPr>
        <w:tab/>
      </w:r>
      <w:r w:rsidR="00172122" w:rsidRPr="00FB0B4C">
        <w:rPr>
          <w:rFonts w:cstheme="minorHAnsi"/>
        </w:rPr>
        <w:tab/>
      </w:r>
      <w:r w:rsidR="00172122" w:rsidRPr="00FB0B4C">
        <w:rPr>
          <w:rFonts w:cstheme="minorHAnsi"/>
        </w:rPr>
        <w:tab/>
      </w:r>
      <w:r w:rsidR="00172122" w:rsidRPr="00FB0B4C">
        <w:rPr>
          <w:rFonts w:cstheme="minorHAnsi"/>
        </w:rPr>
        <w:tab/>
      </w:r>
      <w:r w:rsidR="00172122" w:rsidRPr="00FB0B4C">
        <w:rPr>
          <w:rFonts w:cstheme="minorHAnsi"/>
        </w:rPr>
        <w:tab/>
      </w:r>
    </w:p>
    <w:p w14:paraId="3F2D0555" w14:textId="027AC478" w:rsidR="00864036" w:rsidRPr="00FB0B4C" w:rsidRDefault="00864036">
      <w:pPr>
        <w:rPr>
          <w:rFonts w:cstheme="minorHAnsi"/>
        </w:rPr>
      </w:pPr>
    </w:p>
    <w:p w14:paraId="3723BC28" w14:textId="77777777" w:rsidR="00793DB3" w:rsidRPr="00FB0B4C" w:rsidRDefault="00E33B68" w:rsidP="00793DB3">
      <w:pPr>
        <w:rPr>
          <w:rFonts w:cstheme="minorHAnsi"/>
        </w:rPr>
      </w:pPr>
      <w:r w:rsidRPr="00FB0B4C">
        <w:rPr>
          <w:rFonts w:cstheme="minorHAnsi"/>
        </w:rPr>
        <w:t xml:space="preserve">CC: </w:t>
      </w:r>
      <w:r w:rsidR="00793DB3" w:rsidRPr="00FB0B4C">
        <w:rPr>
          <w:rFonts w:cstheme="minorHAnsi"/>
        </w:rPr>
        <w:t>Office of the Mayor</w:t>
      </w:r>
    </w:p>
    <w:p w14:paraId="70F62677" w14:textId="77777777" w:rsidR="00793DB3" w:rsidRPr="00FB0B4C" w:rsidRDefault="00793DB3" w:rsidP="00793DB3">
      <w:pPr>
        <w:rPr>
          <w:rFonts w:cstheme="minorHAnsi"/>
        </w:rPr>
      </w:pPr>
      <w:r w:rsidRPr="00FB0B4C">
        <w:rPr>
          <w:rFonts w:cstheme="minorHAnsi"/>
        </w:rPr>
        <w:t xml:space="preserve">       Council District 14</w:t>
      </w:r>
    </w:p>
    <w:p w14:paraId="2E2E9E90" w14:textId="77777777" w:rsidR="00793DB3" w:rsidRPr="00FB0B4C" w:rsidRDefault="00793DB3" w:rsidP="00793DB3">
      <w:pPr>
        <w:rPr>
          <w:rFonts w:cstheme="minorHAnsi"/>
        </w:rPr>
      </w:pPr>
      <w:r w:rsidRPr="00FB0B4C">
        <w:rPr>
          <w:rFonts w:cstheme="minorHAnsi"/>
        </w:rPr>
        <w:t xml:space="preserve">       Los Angeles City Fire Department</w:t>
      </w:r>
    </w:p>
    <w:p w14:paraId="663B2DF5" w14:textId="0A3B3B8D" w:rsidR="00C66A6B" w:rsidRPr="00FB0B4C" w:rsidRDefault="00793DB3" w:rsidP="00C66A6B">
      <w:pPr>
        <w:rPr>
          <w:rFonts w:cstheme="minorHAnsi"/>
        </w:rPr>
      </w:pPr>
      <w:r w:rsidRPr="00FB0B4C">
        <w:rPr>
          <w:rFonts w:cstheme="minorHAnsi"/>
        </w:rPr>
        <w:t xml:space="preserve">       </w:t>
      </w:r>
      <w:r w:rsidR="00C66A6B" w:rsidRPr="00FB0B4C">
        <w:rPr>
          <w:rFonts w:cstheme="minorHAnsi"/>
        </w:rPr>
        <w:t>Los Angeles Department of Transportation (LADOT)</w:t>
      </w:r>
    </w:p>
    <w:p w14:paraId="075EF8FB" w14:textId="2A3FBA6B" w:rsidR="00C66A6B" w:rsidRPr="00FB0B4C" w:rsidRDefault="00C66A6B" w:rsidP="00C66A6B">
      <w:pPr>
        <w:rPr>
          <w:rFonts w:cstheme="minorHAnsi"/>
        </w:rPr>
      </w:pPr>
      <w:r w:rsidRPr="00FB0B4C">
        <w:rPr>
          <w:rFonts w:cstheme="minorHAnsi"/>
        </w:rPr>
        <w:t>     </w:t>
      </w:r>
      <w:r w:rsidR="00421531">
        <w:rPr>
          <w:rFonts w:cstheme="minorHAnsi"/>
        </w:rPr>
        <w:t xml:space="preserve"> </w:t>
      </w:r>
      <w:r w:rsidRPr="00FB0B4C">
        <w:rPr>
          <w:rFonts w:cstheme="minorHAnsi"/>
        </w:rPr>
        <w:t> Bicycle Advisory Committee, LADOT</w:t>
      </w:r>
    </w:p>
    <w:p w14:paraId="61827B04" w14:textId="69DF5995" w:rsidR="00C66A6B" w:rsidRPr="00FB0B4C" w:rsidRDefault="00C66A6B" w:rsidP="00C66A6B">
      <w:pPr>
        <w:rPr>
          <w:rFonts w:cstheme="minorHAnsi"/>
        </w:rPr>
      </w:pPr>
      <w:r w:rsidRPr="00FB0B4C">
        <w:rPr>
          <w:rFonts w:cstheme="minorHAnsi"/>
        </w:rPr>
        <w:t>      </w:t>
      </w:r>
      <w:r w:rsidR="00421531">
        <w:rPr>
          <w:rFonts w:cstheme="minorHAnsi"/>
        </w:rPr>
        <w:t xml:space="preserve"> </w:t>
      </w:r>
      <w:r w:rsidRPr="00FB0B4C">
        <w:rPr>
          <w:rFonts w:cstheme="minorHAnsi"/>
        </w:rPr>
        <w:t>Pedestrian Advisory Committee, LADOT</w:t>
      </w:r>
    </w:p>
    <w:p w14:paraId="3ACFE252" w14:textId="65B62D61" w:rsidR="00E33B68" w:rsidRPr="00FB0B4C" w:rsidRDefault="00E33B68" w:rsidP="00C66A6B">
      <w:pPr>
        <w:rPr>
          <w:rFonts w:cstheme="minorHAnsi"/>
        </w:rPr>
      </w:pPr>
    </w:p>
    <w:sectPr w:rsidR="00E33B68" w:rsidRPr="00FB0B4C" w:rsidSect="00DC28C9">
      <w:headerReference w:type="default" r:id="rId7"/>
      <w:headerReference w:type="first" r:id="rId8"/>
      <w:pgSz w:w="12240" w:h="15840"/>
      <w:pgMar w:top="1440" w:right="1440" w:bottom="1440" w:left="1440" w:header="2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B3A40" w14:textId="77777777" w:rsidR="00821341" w:rsidRDefault="00821341" w:rsidP="00D80482">
      <w:r>
        <w:separator/>
      </w:r>
    </w:p>
  </w:endnote>
  <w:endnote w:type="continuationSeparator" w:id="0">
    <w:p w14:paraId="33EAA212" w14:textId="77777777" w:rsidR="00821341" w:rsidRDefault="00821341" w:rsidP="00D8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9">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050B" w14:textId="77777777" w:rsidR="00821341" w:rsidRDefault="00821341" w:rsidP="00D80482">
      <w:r>
        <w:separator/>
      </w:r>
    </w:p>
  </w:footnote>
  <w:footnote w:type="continuationSeparator" w:id="0">
    <w:p w14:paraId="73B6CE2A" w14:textId="77777777" w:rsidR="00821341" w:rsidRDefault="00821341" w:rsidP="00D8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CA80" w14:textId="291E21A2" w:rsidR="00D80482" w:rsidRDefault="00D80482" w:rsidP="00D80482">
    <w:pPr>
      <w:pStyle w:val="Header"/>
      <w:jc w:val="center"/>
      <w:rPr>
        <w:rFonts w:ascii="Garamond" w:hAnsi="Garamond"/>
        <w:sz w:val="28"/>
        <w:szCs w:val="28"/>
      </w:rPr>
    </w:pPr>
  </w:p>
  <w:p w14:paraId="440D50F5" w14:textId="77777777" w:rsidR="00D80482" w:rsidRDefault="00D80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A2EA" w14:textId="56A8E764" w:rsidR="00DC28C9" w:rsidRDefault="00DC28C9">
    <w:pPr>
      <w:pStyle w:val="Header"/>
    </w:pPr>
    <w:r>
      <w:rPr>
        <w:rFonts w:ascii="Garamond" w:hAnsi="Garamond"/>
        <w:noProof/>
        <w:sz w:val="28"/>
        <w:szCs w:val="28"/>
      </w:rPr>
      <w:drawing>
        <wp:inline distT="0" distB="0" distL="0" distR="0" wp14:anchorId="28C1DAA5" wp14:editId="2FEDB453">
          <wp:extent cx="1612817" cy="929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ANC_Logo_web_cropped.png"/>
                  <pic:cNvPicPr/>
                </pic:nvPicPr>
                <pic:blipFill>
                  <a:blip r:embed="rId1">
                    <a:extLst>
                      <a:ext uri="{28A0092B-C50C-407E-A947-70E740481C1C}">
                        <a14:useLocalDpi xmlns:a14="http://schemas.microsoft.com/office/drawing/2010/main" val="0"/>
                      </a:ext>
                    </a:extLst>
                  </a:blip>
                  <a:stretch>
                    <a:fillRect/>
                  </a:stretch>
                </pic:blipFill>
                <pic:spPr>
                  <a:xfrm>
                    <a:off x="0" y="0"/>
                    <a:ext cx="1628079" cy="938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4001E"/>
    <w:multiLevelType w:val="multilevel"/>
    <w:tmpl w:val="6E182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E7883"/>
    <w:multiLevelType w:val="multilevel"/>
    <w:tmpl w:val="140E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3224F"/>
    <w:multiLevelType w:val="multilevel"/>
    <w:tmpl w:val="CDEA1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DczMjQ0NDEztzBQ0lEKTi0uzszPAykwrQUAKRZ8vSwAAAA="/>
  </w:docVars>
  <w:rsids>
    <w:rsidRoot w:val="00D80482"/>
    <w:rsid w:val="0001681B"/>
    <w:rsid w:val="00021711"/>
    <w:rsid w:val="00046CD1"/>
    <w:rsid w:val="00082A54"/>
    <w:rsid w:val="000930AF"/>
    <w:rsid w:val="000A637F"/>
    <w:rsid w:val="000B01B8"/>
    <w:rsid w:val="000E3E56"/>
    <w:rsid w:val="001143C9"/>
    <w:rsid w:val="00172122"/>
    <w:rsid w:val="00196A02"/>
    <w:rsid w:val="001A4F6A"/>
    <w:rsid w:val="001F7501"/>
    <w:rsid w:val="00213669"/>
    <w:rsid w:val="002B33F8"/>
    <w:rsid w:val="002B4C77"/>
    <w:rsid w:val="002C4634"/>
    <w:rsid w:val="002C6880"/>
    <w:rsid w:val="00387D32"/>
    <w:rsid w:val="003B74E0"/>
    <w:rsid w:val="003D2269"/>
    <w:rsid w:val="00407312"/>
    <w:rsid w:val="00414D63"/>
    <w:rsid w:val="00421531"/>
    <w:rsid w:val="004251E8"/>
    <w:rsid w:val="00434E2E"/>
    <w:rsid w:val="004377CA"/>
    <w:rsid w:val="0044476E"/>
    <w:rsid w:val="00473A50"/>
    <w:rsid w:val="004B789D"/>
    <w:rsid w:val="004C0C94"/>
    <w:rsid w:val="004C1CF7"/>
    <w:rsid w:val="004E6412"/>
    <w:rsid w:val="00514D84"/>
    <w:rsid w:val="005178FF"/>
    <w:rsid w:val="00525D44"/>
    <w:rsid w:val="00572C66"/>
    <w:rsid w:val="00594DF0"/>
    <w:rsid w:val="0060346D"/>
    <w:rsid w:val="006F15E9"/>
    <w:rsid w:val="006F2902"/>
    <w:rsid w:val="00793DB3"/>
    <w:rsid w:val="007A24D2"/>
    <w:rsid w:val="00816113"/>
    <w:rsid w:val="00821341"/>
    <w:rsid w:val="00864036"/>
    <w:rsid w:val="00875B3E"/>
    <w:rsid w:val="008A010D"/>
    <w:rsid w:val="009127D7"/>
    <w:rsid w:val="00930D1A"/>
    <w:rsid w:val="00973C10"/>
    <w:rsid w:val="009A37F1"/>
    <w:rsid w:val="00A16B9F"/>
    <w:rsid w:val="00AC7D6F"/>
    <w:rsid w:val="00AE137D"/>
    <w:rsid w:val="00B1487A"/>
    <w:rsid w:val="00B66782"/>
    <w:rsid w:val="00B75123"/>
    <w:rsid w:val="00BB3830"/>
    <w:rsid w:val="00C335AC"/>
    <w:rsid w:val="00C66A6B"/>
    <w:rsid w:val="00C84B58"/>
    <w:rsid w:val="00CB6E8F"/>
    <w:rsid w:val="00CC27C6"/>
    <w:rsid w:val="00CE373B"/>
    <w:rsid w:val="00D059F0"/>
    <w:rsid w:val="00D06B82"/>
    <w:rsid w:val="00D80482"/>
    <w:rsid w:val="00D85E2F"/>
    <w:rsid w:val="00D95103"/>
    <w:rsid w:val="00DC28C9"/>
    <w:rsid w:val="00DF287D"/>
    <w:rsid w:val="00E03959"/>
    <w:rsid w:val="00E33B68"/>
    <w:rsid w:val="00E95E29"/>
    <w:rsid w:val="00EC05B2"/>
    <w:rsid w:val="00ED078F"/>
    <w:rsid w:val="00ED2A78"/>
    <w:rsid w:val="00F10645"/>
    <w:rsid w:val="00F37587"/>
    <w:rsid w:val="00F60CC9"/>
    <w:rsid w:val="00F87C79"/>
    <w:rsid w:val="00F962D6"/>
    <w:rsid w:val="00FA7032"/>
    <w:rsid w:val="00FB0B4C"/>
    <w:rsid w:val="00FF3229"/>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E6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82"/>
    <w:pPr>
      <w:tabs>
        <w:tab w:val="center" w:pos="4680"/>
        <w:tab w:val="right" w:pos="9360"/>
      </w:tabs>
    </w:pPr>
  </w:style>
  <w:style w:type="character" w:customStyle="1" w:styleId="HeaderChar">
    <w:name w:val="Header Char"/>
    <w:basedOn w:val="DefaultParagraphFont"/>
    <w:link w:val="Header"/>
    <w:uiPriority w:val="99"/>
    <w:rsid w:val="00D80482"/>
  </w:style>
  <w:style w:type="paragraph" w:styleId="Footer">
    <w:name w:val="footer"/>
    <w:basedOn w:val="Normal"/>
    <w:link w:val="FooterChar"/>
    <w:uiPriority w:val="99"/>
    <w:unhideWhenUsed/>
    <w:rsid w:val="00D80482"/>
    <w:pPr>
      <w:tabs>
        <w:tab w:val="center" w:pos="4680"/>
        <w:tab w:val="right" w:pos="9360"/>
      </w:tabs>
    </w:pPr>
  </w:style>
  <w:style w:type="character" w:customStyle="1" w:styleId="FooterChar">
    <w:name w:val="Footer Char"/>
    <w:basedOn w:val="DefaultParagraphFont"/>
    <w:link w:val="Footer"/>
    <w:uiPriority w:val="99"/>
    <w:rsid w:val="00D80482"/>
  </w:style>
  <w:style w:type="paragraph" w:styleId="BalloonText">
    <w:name w:val="Balloon Text"/>
    <w:basedOn w:val="Normal"/>
    <w:link w:val="BalloonTextChar"/>
    <w:uiPriority w:val="99"/>
    <w:semiHidden/>
    <w:unhideWhenUsed/>
    <w:rsid w:val="00864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9930">
      <w:bodyDiv w:val="1"/>
      <w:marLeft w:val="0"/>
      <w:marRight w:val="0"/>
      <w:marTop w:val="0"/>
      <w:marBottom w:val="0"/>
      <w:divBdr>
        <w:top w:val="none" w:sz="0" w:space="0" w:color="auto"/>
        <w:left w:val="none" w:sz="0" w:space="0" w:color="auto"/>
        <w:bottom w:val="none" w:sz="0" w:space="0" w:color="auto"/>
        <w:right w:val="none" w:sz="0" w:space="0" w:color="auto"/>
      </w:divBdr>
    </w:div>
    <w:div w:id="619607784">
      <w:bodyDiv w:val="1"/>
      <w:marLeft w:val="0"/>
      <w:marRight w:val="0"/>
      <w:marTop w:val="0"/>
      <w:marBottom w:val="0"/>
      <w:divBdr>
        <w:top w:val="none" w:sz="0" w:space="0" w:color="auto"/>
        <w:left w:val="none" w:sz="0" w:space="0" w:color="auto"/>
        <w:bottom w:val="none" w:sz="0" w:space="0" w:color="auto"/>
        <w:right w:val="none" w:sz="0" w:space="0" w:color="auto"/>
      </w:divBdr>
    </w:div>
    <w:div w:id="679552087">
      <w:bodyDiv w:val="1"/>
      <w:marLeft w:val="0"/>
      <w:marRight w:val="0"/>
      <w:marTop w:val="0"/>
      <w:marBottom w:val="0"/>
      <w:divBdr>
        <w:top w:val="none" w:sz="0" w:space="0" w:color="auto"/>
        <w:left w:val="none" w:sz="0" w:space="0" w:color="auto"/>
        <w:bottom w:val="none" w:sz="0" w:space="0" w:color="auto"/>
        <w:right w:val="none" w:sz="0" w:space="0" w:color="auto"/>
      </w:divBdr>
    </w:div>
    <w:div w:id="1419130485">
      <w:bodyDiv w:val="1"/>
      <w:marLeft w:val="0"/>
      <w:marRight w:val="0"/>
      <w:marTop w:val="0"/>
      <w:marBottom w:val="0"/>
      <w:divBdr>
        <w:top w:val="none" w:sz="0" w:space="0" w:color="auto"/>
        <w:left w:val="none" w:sz="0" w:space="0" w:color="auto"/>
        <w:bottom w:val="none" w:sz="0" w:space="0" w:color="auto"/>
        <w:right w:val="none" w:sz="0" w:space="0" w:color="auto"/>
      </w:divBdr>
    </w:div>
    <w:div w:id="1448696008">
      <w:bodyDiv w:val="1"/>
      <w:marLeft w:val="0"/>
      <w:marRight w:val="0"/>
      <w:marTop w:val="0"/>
      <w:marBottom w:val="0"/>
      <w:divBdr>
        <w:top w:val="none" w:sz="0" w:space="0" w:color="auto"/>
        <w:left w:val="none" w:sz="0" w:space="0" w:color="auto"/>
        <w:bottom w:val="none" w:sz="0" w:space="0" w:color="auto"/>
        <w:right w:val="none" w:sz="0" w:space="0" w:color="auto"/>
      </w:divBdr>
    </w:div>
    <w:div w:id="1459028177">
      <w:bodyDiv w:val="1"/>
      <w:marLeft w:val="0"/>
      <w:marRight w:val="0"/>
      <w:marTop w:val="0"/>
      <w:marBottom w:val="0"/>
      <w:divBdr>
        <w:top w:val="none" w:sz="0" w:space="0" w:color="auto"/>
        <w:left w:val="none" w:sz="0" w:space="0" w:color="auto"/>
        <w:bottom w:val="none" w:sz="0" w:space="0" w:color="auto"/>
        <w:right w:val="none" w:sz="0" w:space="0" w:color="auto"/>
      </w:divBdr>
    </w:div>
    <w:div w:id="1541360732">
      <w:bodyDiv w:val="1"/>
      <w:marLeft w:val="0"/>
      <w:marRight w:val="0"/>
      <w:marTop w:val="0"/>
      <w:marBottom w:val="0"/>
      <w:divBdr>
        <w:top w:val="none" w:sz="0" w:space="0" w:color="auto"/>
        <w:left w:val="none" w:sz="0" w:space="0" w:color="auto"/>
        <w:bottom w:val="none" w:sz="0" w:space="0" w:color="auto"/>
        <w:right w:val="none" w:sz="0" w:space="0" w:color="auto"/>
      </w:divBdr>
    </w:div>
    <w:div w:id="1543982280">
      <w:bodyDiv w:val="1"/>
      <w:marLeft w:val="0"/>
      <w:marRight w:val="0"/>
      <w:marTop w:val="0"/>
      <w:marBottom w:val="0"/>
      <w:divBdr>
        <w:top w:val="none" w:sz="0" w:space="0" w:color="auto"/>
        <w:left w:val="none" w:sz="0" w:space="0" w:color="auto"/>
        <w:bottom w:val="none" w:sz="0" w:space="0" w:color="auto"/>
        <w:right w:val="none" w:sz="0" w:space="0" w:color="auto"/>
      </w:divBdr>
    </w:div>
    <w:div w:id="1638533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Lovingood</dc:creator>
  <cp:keywords/>
  <dc:description/>
  <cp:lastModifiedBy>Harlowton Solutions</cp:lastModifiedBy>
  <cp:revision>28</cp:revision>
  <dcterms:created xsi:type="dcterms:W3CDTF">2020-08-11T00:39:00Z</dcterms:created>
  <dcterms:modified xsi:type="dcterms:W3CDTF">2020-08-11T18:51:00Z</dcterms:modified>
</cp:coreProperties>
</file>