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C9C0" w14:textId="7C52C413" w:rsidR="00375FA7" w:rsidRDefault="002822B3">
      <w:r>
        <w:t>Agenda</w:t>
      </w:r>
      <w:r w:rsidR="00CA7B17">
        <w:t>-Minutes</w:t>
      </w:r>
    </w:p>
    <w:p w14:paraId="1304FC5F" w14:textId="2A6D003B" w:rsidR="002822B3" w:rsidRDefault="002822B3" w:rsidP="002822B3">
      <w:pPr>
        <w:pStyle w:val="ListParagraph"/>
        <w:numPr>
          <w:ilvl w:val="0"/>
          <w:numId w:val="1"/>
        </w:numPr>
      </w:pPr>
      <w:r>
        <w:t>Claudia, Co-Chair, calling meeting to order at 6:34 pm</w:t>
      </w:r>
    </w:p>
    <w:p w14:paraId="2DB738F1" w14:textId="1D2C4802" w:rsidR="002822B3" w:rsidRDefault="002822B3" w:rsidP="002822B3">
      <w:pPr>
        <w:pStyle w:val="ListParagraph"/>
        <w:numPr>
          <w:ilvl w:val="0"/>
          <w:numId w:val="1"/>
        </w:numPr>
      </w:pPr>
      <w:r>
        <w:t xml:space="preserve">Mac -Present, </w:t>
      </w:r>
      <w:proofErr w:type="spellStart"/>
      <w:r>
        <w:t>Reeyan</w:t>
      </w:r>
      <w:proofErr w:type="spellEnd"/>
      <w:r>
        <w:t xml:space="preserve"> -</w:t>
      </w:r>
      <w:proofErr w:type="gramStart"/>
      <w:r>
        <w:t>Present,  Robert</w:t>
      </w:r>
      <w:proofErr w:type="gramEnd"/>
      <w:r>
        <w:t xml:space="preserve"> – Present, Claudia – Present, Ryan - Absent</w:t>
      </w:r>
    </w:p>
    <w:p w14:paraId="3AE25AB8" w14:textId="096A57C7" w:rsidR="002822B3" w:rsidRDefault="002822B3" w:rsidP="002822B3">
      <w:pPr>
        <w:pStyle w:val="ListParagraph"/>
      </w:pPr>
      <w:r>
        <w:t>Quorum – established</w:t>
      </w:r>
    </w:p>
    <w:p w14:paraId="4FB6306E" w14:textId="41C7D1AE" w:rsidR="002822B3" w:rsidRDefault="002822B3" w:rsidP="002822B3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  <w:r>
        <w:t>) All were approved at the board meeting ii) (1) the committee will be following a new template to provide the public more information regarding the committee’s minutes</w:t>
      </w:r>
      <w:r w:rsidR="00244063">
        <w:t xml:space="preserve"> – item tabled to next committee meeting</w:t>
      </w:r>
      <w:r>
        <w:t xml:space="preserve"> (2) A new minute taking schedule was created to allow all committee members to participate in taking the minutes</w:t>
      </w:r>
      <w:r w:rsidR="00244063">
        <w:t xml:space="preserve"> – item tabled to next meeting</w:t>
      </w:r>
      <w:r>
        <w:t xml:space="preserve"> </w:t>
      </w:r>
    </w:p>
    <w:p w14:paraId="03C7A4DE" w14:textId="28C9DC7B" w:rsidR="00F4674D" w:rsidRDefault="00F4674D" w:rsidP="00F4674D">
      <w:pPr>
        <w:ind w:left="720"/>
      </w:pPr>
      <w:r>
        <w:t xml:space="preserve">Public Comment:  Peter Clune made a comment regarding having draft minutes available to the </w:t>
      </w:r>
      <w:r w:rsidR="00244063">
        <w:t xml:space="preserve">to the meeting and public </w:t>
      </w:r>
      <w:r>
        <w:t>committee.</w:t>
      </w:r>
    </w:p>
    <w:p w14:paraId="4D178F4E" w14:textId="7A23E86D" w:rsidR="002822B3" w:rsidRDefault="00244063" w:rsidP="002822B3">
      <w:pPr>
        <w:pStyle w:val="ListParagraph"/>
        <w:numPr>
          <w:ilvl w:val="0"/>
          <w:numId w:val="1"/>
        </w:numPr>
      </w:pPr>
      <w:r>
        <w:t>General Public Comment: No Comments</w:t>
      </w:r>
    </w:p>
    <w:p w14:paraId="4E9887C5" w14:textId="590F9C37" w:rsidR="00244063" w:rsidRDefault="00244063" w:rsidP="002822B3">
      <w:pPr>
        <w:pStyle w:val="ListParagraph"/>
        <w:numPr>
          <w:ilvl w:val="0"/>
          <w:numId w:val="1"/>
        </w:numPr>
      </w:pPr>
      <w:r>
        <w:t>Minutes table to next committee meeting</w:t>
      </w:r>
    </w:p>
    <w:p w14:paraId="745DF6B2" w14:textId="057DAC28" w:rsidR="00415537" w:rsidRDefault="00415537" w:rsidP="00A56C0F">
      <w:pPr>
        <w:pStyle w:val="ListParagraph"/>
        <w:numPr>
          <w:ilvl w:val="0"/>
          <w:numId w:val="1"/>
        </w:numPr>
      </w:pPr>
      <w:r>
        <w:t xml:space="preserve">Old Business </w:t>
      </w:r>
    </w:p>
    <w:p w14:paraId="35F62F30" w14:textId="15B24DC3" w:rsidR="00A56C0F" w:rsidRDefault="00244063" w:rsidP="00415537">
      <w:pPr>
        <w:pStyle w:val="ListParagraph"/>
      </w:pPr>
      <w:r>
        <w:t xml:space="preserve">A) </w:t>
      </w:r>
      <w:r w:rsidR="00A56C0F">
        <w:t xml:space="preserve"> Public Comment: </w:t>
      </w:r>
      <w:r>
        <w:t>Peter Clune spoke on this item advocating</w:t>
      </w:r>
      <w:r w:rsidR="00A56C0F">
        <w:t xml:space="preserve"> for</w:t>
      </w:r>
      <w:r>
        <w:t xml:space="preserve"> DTLA having </w:t>
      </w:r>
      <w:r w:rsidR="00A56C0F">
        <w:t>a right to canvass and DLANC sending a letter in support of it</w:t>
      </w:r>
    </w:p>
    <w:p w14:paraId="7BDBA0FA" w14:textId="1F340BF7" w:rsidR="00A56C0F" w:rsidRDefault="00A56C0F" w:rsidP="00A56C0F">
      <w:pPr>
        <w:pStyle w:val="ListParagraph"/>
      </w:pPr>
      <w:r>
        <w:t xml:space="preserve">Motion: GLC to Draft a Letter of Support, in conjunction with Peter Clune, for a study for the right to canvass in multi-family neighborhoods; Claudia – mover Mac – second ; Vote: Mac, Robert, Claudia – Yes, </w:t>
      </w:r>
      <w:proofErr w:type="spellStart"/>
      <w:r w:rsidR="00DB3842">
        <w:t>Reeyan</w:t>
      </w:r>
      <w:proofErr w:type="spellEnd"/>
      <w:r w:rsidR="00DB3842">
        <w:t xml:space="preserve"> – N;  3-1 In favor</w:t>
      </w:r>
    </w:p>
    <w:p w14:paraId="2ABBC86A" w14:textId="01046181" w:rsidR="00DB3842" w:rsidRDefault="00DB3842" w:rsidP="00A56C0F">
      <w:pPr>
        <w:pStyle w:val="ListParagraph"/>
      </w:pPr>
    </w:p>
    <w:p w14:paraId="201D40EC" w14:textId="0C791D1E" w:rsidR="00DB3842" w:rsidRDefault="00DB3842" w:rsidP="00A56C0F">
      <w:pPr>
        <w:pStyle w:val="ListParagraph"/>
      </w:pPr>
      <w:r>
        <w:t>B) Note: summary of item lists the proposed LAPD cut incorrectly</w:t>
      </w:r>
      <w:r w:rsidR="00AF37D1">
        <w:t>; CF 20-0692</w:t>
      </w:r>
    </w:p>
    <w:p w14:paraId="4226EA18" w14:textId="60476774" w:rsidR="00DB3842" w:rsidRDefault="00DB3842" w:rsidP="00A56C0F">
      <w:pPr>
        <w:pStyle w:val="ListParagraph"/>
      </w:pPr>
      <w:r>
        <w:t xml:space="preserve">     Public Comment: Spoke in favor of GLC </w:t>
      </w:r>
      <w:proofErr w:type="gramStart"/>
      <w:r>
        <w:t>taking action</w:t>
      </w:r>
      <w:proofErr w:type="gramEnd"/>
      <w:r>
        <w:t xml:space="preserve"> on this item</w:t>
      </w:r>
      <w:r w:rsidR="00AF37D1">
        <w:t xml:space="preserve"> and writing letter</w:t>
      </w:r>
    </w:p>
    <w:p w14:paraId="2E58B1FF" w14:textId="31E5CFA5" w:rsidR="00415537" w:rsidRDefault="00415537" w:rsidP="00A56C0F">
      <w:pPr>
        <w:pStyle w:val="ListParagraph"/>
      </w:pPr>
      <w:r>
        <w:t>Item tabled to next committee meeting</w:t>
      </w:r>
    </w:p>
    <w:p w14:paraId="40B5FB1F" w14:textId="7BA8CC4B" w:rsidR="00415537" w:rsidRDefault="00415537" w:rsidP="00415537">
      <w:pPr>
        <w:pStyle w:val="ListParagraph"/>
        <w:numPr>
          <w:ilvl w:val="0"/>
          <w:numId w:val="1"/>
        </w:numPr>
      </w:pPr>
      <w:r>
        <w:t>New Business</w:t>
      </w:r>
    </w:p>
    <w:p w14:paraId="78808495" w14:textId="4412D320" w:rsidR="00AF37D1" w:rsidRDefault="00415537" w:rsidP="00415537">
      <w:pPr>
        <w:pStyle w:val="ListParagraph"/>
        <w:numPr>
          <w:ilvl w:val="0"/>
          <w:numId w:val="3"/>
        </w:numPr>
      </w:pPr>
      <w:r>
        <w:t>Motion: No Action be taken on this item Mac – mover; Claudia – second</w:t>
      </w:r>
    </w:p>
    <w:p w14:paraId="6AC9C197" w14:textId="0C31ADEA" w:rsidR="00FA13D8" w:rsidRDefault="00415537" w:rsidP="00FA13D8">
      <w:pPr>
        <w:pStyle w:val="ListParagraph"/>
        <w:ind w:left="1080"/>
      </w:pPr>
      <w:proofErr w:type="spellStart"/>
      <w:r>
        <w:t>Reeyan</w:t>
      </w:r>
      <w:proofErr w:type="spellEnd"/>
      <w:r>
        <w:t xml:space="preserve"> – called for the vote; Vote: Unanimous </w:t>
      </w:r>
    </w:p>
    <w:p w14:paraId="74CC9B8F" w14:textId="7A8CB948" w:rsidR="00FA13D8" w:rsidRDefault="00FA13D8" w:rsidP="00FA13D8">
      <w:pPr>
        <w:pStyle w:val="ListParagraph"/>
        <w:numPr>
          <w:ilvl w:val="0"/>
          <w:numId w:val="3"/>
        </w:numPr>
      </w:pPr>
      <w:r>
        <w:t xml:space="preserve">Motion: To submit a CIS in support of CF 19-0401; </w:t>
      </w:r>
      <w:proofErr w:type="spellStart"/>
      <w:r>
        <w:t>Reeyan</w:t>
      </w:r>
      <w:proofErr w:type="spellEnd"/>
      <w:r>
        <w:t xml:space="preserve"> – moved; Claudia – second </w:t>
      </w:r>
    </w:p>
    <w:p w14:paraId="09AEA6ED" w14:textId="75075E8A" w:rsidR="00FA13D8" w:rsidRDefault="00FA13D8" w:rsidP="00FA13D8">
      <w:pPr>
        <w:pStyle w:val="ListParagraph"/>
        <w:ind w:left="1080"/>
      </w:pPr>
      <w:r>
        <w:t xml:space="preserve">Vote: Unanimous  </w:t>
      </w:r>
    </w:p>
    <w:p w14:paraId="68E98F65" w14:textId="16EF48E8" w:rsidR="00FA13D8" w:rsidRDefault="00FA13D8" w:rsidP="00FA13D8">
      <w:pPr>
        <w:pStyle w:val="ListParagraph"/>
        <w:numPr>
          <w:ilvl w:val="0"/>
          <w:numId w:val="3"/>
        </w:numPr>
      </w:pPr>
      <w:r>
        <w:t>Claudia asked for items c-f as consent item</w:t>
      </w:r>
    </w:p>
    <w:p w14:paraId="632F0808" w14:textId="77777777" w:rsidR="00FA13D8" w:rsidRDefault="00FA13D8" w:rsidP="00FA13D8">
      <w:pPr>
        <w:pStyle w:val="ListParagraph"/>
        <w:ind w:left="1080"/>
      </w:pPr>
      <w:r>
        <w:t xml:space="preserve">Motion: To submit CIS in favor of items c-f as content item Mac – mover; Claudia -second </w:t>
      </w:r>
    </w:p>
    <w:p w14:paraId="1E53FBCA" w14:textId="4CF6A5E8" w:rsidR="00FA13D8" w:rsidRDefault="00FA13D8" w:rsidP="00FA13D8">
      <w:pPr>
        <w:pStyle w:val="ListParagraph"/>
        <w:ind w:left="1080"/>
      </w:pPr>
      <w:r>
        <w:t xml:space="preserve">Vote; Unanimous  </w:t>
      </w:r>
    </w:p>
    <w:p w14:paraId="2D47999D" w14:textId="05BD6E49" w:rsidR="00FA13D8" w:rsidRDefault="00FA13D8" w:rsidP="00FA13D8">
      <w:r>
        <w:t xml:space="preserve">               g)  Motion: To submit CIS in support if amended for rent to waived retroactively </w:t>
      </w:r>
      <w:proofErr w:type="gramStart"/>
      <w:r>
        <w:t>June  to</w:t>
      </w:r>
      <w:proofErr w:type="gramEnd"/>
      <w:r>
        <w:t xml:space="preserve">                       December 2020 instead of July 2020; Claudia – moved ; Robert -seconded</w:t>
      </w:r>
    </w:p>
    <w:p w14:paraId="4F3C920D" w14:textId="792EBF6D" w:rsidR="00FA13D8" w:rsidRDefault="00FA13D8" w:rsidP="00FA13D8">
      <w:r>
        <w:t xml:space="preserve">                   </w:t>
      </w:r>
      <w:r w:rsidR="00D41B99">
        <w:t xml:space="preserve">Vote; Robert, Mac, Claudia – </w:t>
      </w:r>
      <w:proofErr w:type="gramStart"/>
      <w:r w:rsidR="00D41B99">
        <w:t xml:space="preserve">Yes;  </w:t>
      </w:r>
      <w:proofErr w:type="spellStart"/>
      <w:r w:rsidR="00D41B99">
        <w:t>Reeyan</w:t>
      </w:r>
      <w:proofErr w:type="spellEnd"/>
      <w:proofErr w:type="gramEnd"/>
      <w:r w:rsidR="00D41B99">
        <w:t xml:space="preserve"> – no </w:t>
      </w:r>
    </w:p>
    <w:p w14:paraId="1172BA01" w14:textId="294534AF" w:rsidR="00D41B99" w:rsidRDefault="00D41B99" w:rsidP="00D41B99">
      <w:pPr>
        <w:pStyle w:val="ListParagraph"/>
        <w:numPr>
          <w:ilvl w:val="0"/>
          <w:numId w:val="1"/>
        </w:numPr>
      </w:pPr>
      <w:r>
        <w:t>No public comment</w:t>
      </w:r>
    </w:p>
    <w:p w14:paraId="2EAC631D" w14:textId="415D25E8" w:rsidR="00D41B99" w:rsidRDefault="00D41B99" w:rsidP="00D41B99">
      <w:pPr>
        <w:pStyle w:val="ListParagraph"/>
        <w:numPr>
          <w:ilvl w:val="0"/>
          <w:numId w:val="1"/>
        </w:numPr>
      </w:pPr>
      <w:r>
        <w:t>Mac congratulated Claudia a well-run meeting</w:t>
      </w:r>
    </w:p>
    <w:p w14:paraId="5F02E7D4" w14:textId="58EED883" w:rsidR="00D41B99" w:rsidRDefault="00D41B99" w:rsidP="00D41B99">
      <w:pPr>
        <w:pStyle w:val="ListParagraph"/>
        <w:numPr>
          <w:ilvl w:val="0"/>
          <w:numId w:val="1"/>
        </w:numPr>
      </w:pPr>
      <w:r>
        <w:t xml:space="preserve">  Motion to </w:t>
      </w:r>
      <w:proofErr w:type="gramStart"/>
      <w:r>
        <w:t>Adjourn ;</w:t>
      </w:r>
      <w:proofErr w:type="gramEnd"/>
      <w:r>
        <w:t xml:space="preserve"> Claudia – moved; Robert – seconded </w:t>
      </w:r>
    </w:p>
    <w:p w14:paraId="5FF97CEC" w14:textId="68074FC6" w:rsidR="00FA13D8" w:rsidRDefault="00FA13D8" w:rsidP="00FA13D8"/>
    <w:p w14:paraId="2F592197" w14:textId="77777777" w:rsidR="002822B3" w:rsidRDefault="002822B3" w:rsidP="002822B3"/>
    <w:p w14:paraId="6091D7FF" w14:textId="77777777" w:rsidR="002822B3" w:rsidRDefault="002822B3"/>
    <w:sectPr w:rsidR="0028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80205"/>
    <w:multiLevelType w:val="hybridMultilevel"/>
    <w:tmpl w:val="F76A2684"/>
    <w:lvl w:ilvl="0" w:tplc="FE824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07344"/>
    <w:multiLevelType w:val="hybridMultilevel"/>
    <w:tmpl w:val="88D82BB0"/>
    <w:lvl w:ilvl="0" w:tplc="D130B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73011"/>
    <w:multiLevelType w:val="hybridMultilevel"/>
    <w:tmpl w:val="652A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B3"/>
    <w:rsid w:val="00244063"/>
    <w:rsid w:val="002822B3"/>
    <w:rsid w:val="00375FA7"/>
    <w:rsid w:val="00415537"/>
    <w:rsid w:val="0065013B"/>
    <w:rsid w:val="009E609A"/>
    <w:rsid w:val="00A56C0F"/>
    <w:rsid w:val="00AF37D1"/>
    <w:rsid w:val="00CA7B17"/>
    <w:rsid w:val="00D41B99"/>
    <w:rsid w:val="00DB3842"/>
    <w:rsid w:val="00F4674D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C636"/>
  <w15:chartTrackingRefBased/>
  <w15:docId w15:val="{F813A973-B4AA-4016-B056-AEFB711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Reeyan Raynes</dc:creator>
  <cp:keywords/>
  <dc:description/>
  <cp:lastModifiedBy>Robert StGenis</cp:lastModifiedBy>
  <cp:revision>4</cp:revision>
  <dcterms:created xsi:type="dcterms:W3CDTF">2020-08-01T18:33:00Z</dcterms:created>
  <dcterms:modified xsi:type="dcterms:W3CDTF">2020-08-26T15:06:00Z</dcterms:modified>
</cp:coreProperties>
</file>